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318" w:rsidRDefault="00EA6F12">
      <w:pPr>
        <w:rPr>
          <w:b/>
          <w:sz w:val="32"/>
          <w:szCs w:val="32"/>
        </w:rPr>
      </w:pPr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0;margin-top:0;width:413.25pt;height:194.25pt;z-index:251660288;mso-position-horizontal:left" adj="5665" fillcolor="black">
            <v:shadow color="#868686"/>
            <v:textpath style="font-family:&quot;Impact&quot;;v-text-kern:t" trim="t" fitpath="t" xscale="f" string="DÖNEM ÖDEVİ"/>
            <w10:wrap type="square" side="right"/>
          </v:shape>
        </w:pict>
      </w:r>
      <w:r w:rsidR="00D2313A">
        <w:br w:type="textWrapping" w:clear="all"/>
        <w:t xml:space="preserve">                                                          </w:t>
      </w:r>
      <w:r w:rsidR="00D2313A" w:rsidRPr="00D2313A">
        <w:rPr>
          <w:b/>
          <w:sz w:val="32"/>
          <w:szCs w:val="32"/>
        </w:rPr>
        <w:t>DERS = MATEMATİK</w:t>
      </w:r>
    </w:p>
    <w:p w:rsidR="00D2313A" w:rsidRPr="00D2313A" w:rsidRDefault="00D2313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KONU = TÜMEVARIM VE DİZİLER</w:t>
      </w:r>
    </w:p>
    <w:p w:rsidR="00D2313A" w:rsidRDefault="00D2313A">
      <w:r>
        <w:tab/>
      </w:r>
      <w:r>
        <w:tab/>
      </w:r>
      <w:r>
        <w:tab/>
      </w:r>
      <w:r>
        <w:tab/>
      </w:r>
    </w:p>
    <w:p w:rsidR="00D2313A" w:rsidRDefault="00D2313A"/>
    <w:p w:rsidR="00D2313A" w:rsidRDefault="00D2313A"/>
    <w:p w:rsidR="00D2313A" w:rsidRDefault="00D2313A"/>
    <w:p w:rsidR="00D2313A" w:rsidRDefault="00D2313A">
      <w:r>
        <w:t xml:space="preserve">               </w:t>
      </w:r>
    </w:p>
    <w:p w:rsidR="00D2313A" w:rsidRDefault="00D2313A">
      <w:r>
        <w:t xml:space="preserve">  </w:t>
      </w:r>
    </w:p>
    <w:p w:rsidR="00D2313A" w:rsidRPr="00D2313A" w:rsidRDefault="00D2313A" w:rsidP="00D2313A">
      <w:pPr>
        <w:tabs>
          <w:tab w:val="left" w:pos="6435"/>
        </w:tabs>
        <w:rPr>
          <w:b/>
          <w:i/>
          <w:sz w:val="40"/>
          <w:szCs w:val="40"/>
        </w:rPr>
      </w:pPr>
      <w:r>
        <w:tab/>
      </w:r>
      <w:r w:rsidRPr="00D2313A">
        <w:rPr>
          <w:b/>
          <w:i/>
          <w:sz w:val="40"/>
          <w:szCs w:val="40"/>
        </w:rPr>
        <w:t xml:space="preserve">ADI =    Dilan </w:t>
      </w:r>
    </w:p>
    <w:p w:rsidR="00D2313A" w:rsidRPr="00D2313A" w:rsidRDefault="00D2313A" w:rsidP="00D2313A">
      <w:pPr>
        <w:tabs>
          <w:tab w:val="left" w:pos="6435"/>
        </w:tabs>
        <w:rPr>
          <w:b/>
          <w:i/>
          <w:sz w:val="40"/>
          <w:szCs w:val="40"/>
        </w:rPr>
      </w:pPr>
      <w:r w:rsidRPr="00D2313A">
        <w:rPr>
          <w:b/>
          <w:i/>
          <w:sz w:val="40"/>
          <w:szCs w:val="40"/>
        </w:rPr>
        <w:t xml:space="preserve">                                                                       S.ADI = AYDİN</w:t>
      </w:r>
    </w:p>
    <w:p w:rsidR="00D2313A" w:rsidRPr="00D2313A" w:rsidRDefault="00D2313A" w:rsidP="00D2313A">
      <w:pPr>
        <w:tabs>
          <w:tab w:val="left" w:pos="6435"/>
        </w:tabs>
        <w:rPr>
          <w:b/>
          <w:i/>
          <w:sz w:val="40"/>
          <w:szCs w:val="40"/>
        </w:rPr>
      </w:pPr>
      <w:r w:rsidRPr="00D2313A">
        <w:rPr>
          <w:b/>
          <w:i/>
          <w:sz w:val="40"/>
          <w:szCs w:val="40"/>
        </w:rPr>
        <w:t xml:space="preserve">                                                                       SINIFI = 11/M</w:t>
      </w:r>
    </w:p>
    <w:p w:rsidR="00D2313A" w:rsidRDefault="00D2313A" w:rsidP="00D2313A">
      <w:pPr>
        <w:tabs>
          <w:tab w:val="left" w:pos="6435"/>
        </w:tabs>
        <w:rPr>
          <w:b/>
          <w:i/>
          <w:sz w:val="40"/>
          <w:szCs w:val="40"/>
        </w:rPr>
      </w:pPr>
      <w:r w:rsidRPr="00D2313A">
        <w:rPr>
          <w:b/>
          <w:i/>
          <w:sz w:val="40"/>
          <w:szCs w:val="40"/>
        </w:rPr>
        <w:t xml:space="preserve">                                                                       NO =     1293</w:t>
      </w:r>
    </w:p>
    <w:p w:rsidR="00D2313A" w:rsidRDefault="00D2313A" w:rsidP="00D2313A">
      <w:pPr>
        <w:tabs>
          <w:tab w:val="left" w:pos="6435"/>
        </w:tabs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 xml:space="preserve">ÖĞRETMEN = </w:t>
      </w:r>
      <w:proofErr w:type="spellStart"/>
      <w:r>
        <w:rPr>
          <w:b/>
          <w:i/>
          <w:sz w:val="40"/>
          <w:szCs w:val="40"/>
        </w:rPr>
        <w:t>H.İbrahim</w:t>
      </w:r>
      <w:proofErr w:type="spellEnd"/>
      <w:r>
        <w:rPr>
          <w:b/>
          <w:i/>
          <w:sz w:val="40"/>
          <w:szCs w:val="40"/>
        </w:rPr>
        <w:t xml:space="preserve"> BABAOĞLU</w:t>
      </w: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D12B71" w:rsidRPr="005546B0" w:rsidTr="00C20C18">
        <w:trPr>
          <w:trHeight w:val="555"/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D12B71" w:rsidRPr="005546B0" w:rsidTr="00C20C18">
              <w:trPr>
                <w:tblCellSpacing w:w="0" w:type="dxa"/>
              </w:trPr>
              <w:tc>
                <w:tcPr>
                  <w:tcW w:w="4850" w:type="pct"/>
                  <w:vAlign w:val="center"/>
                  <w:hideMark/>
                </w:tcPr>
                <w:p w:rsidR="00D12B71" w:rsidRPr="005546B0" w:rsidRDefault="00D12B71" w:rsidP="00C20C1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sz w:val="18"/>
                      <w:lang w:eastAsia="tr-TR"/>
                    </w:rPr>
                    <w:lastRenderedPageBreak/>
                    <w:t>Tümevarım ve Diziler</w:t>
                  </w:r>
                </w:p>
              </w:tc>
            </w:tr>
          </w:tbl>
          <w:p w:rsidR="00D12B71" w:rsidRPr="005546B0" w:rsidRDefault="00D12B71" w:rsidP="00C20C1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</w:p>
        </w:tc>
      </w:tr>
      <w:tr w:rsidR="00D12B71" w:rsidRPr="005546B0" w:rsidTr="00C20C18">
        <w:trPr>
          <w:trHeight w:val="4500"/>
          <w:tblCellSpacing w:w="0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hideMark/>
          </w:tcPr>
          <w:tbl>
            <w:tblPr>
              <w:tblW w:w="720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70"/>
            </w:tblGrid>
            <w:tr w:rsidR="00D12B71" w:rsidRPr="005546B0" w:rsidTr="00C20C1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12B71" w:rsidRPr="005546B0" w:rsidRDefault="00D12B71" w:rsidP="00C20C18">
                  <w:pPr>
                    <w:spacing w:after="180" w:line="360" w:lineRule="auto"/>
                    <w:jc w:val="center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C38312"/>
                      <w:sz w:val="24"/>
                      <w:szCs w:val="24"/>
                      <w:lang w:eastAsia="tr-TR"/>
                    </w:rPr>
                    <w:t>TOPLAM SEMBOLÜ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A. TANIM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r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ile n birer tam sayı, r </w:t>
                  </w:r>
                  <w:r w:rsidRPr="005546B0">
                    <w:rPr>
                      <w:rFonts w:ascii="Symbol" w:eastAsia="Times New Roman" w:hAnsi="Symbol" w:cs="Tahoma"/>
                      <w:color w:val="000000"/>
                      <w:sz w:val="24"/>
                      <w:szCs w:val="24"/>
                      <w:lang w:eastAsia="tr-TR"/>
                    </w:rPr>
                    <w:t>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n olmak üzere, 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6CC890B6" wp14:editId="6564817D">
                        <wp:extent cx="857250" cy="628650"/>
                        <wp:effectExtent l="19050" t="0" r="0" b="0"/>
                        <wp:docPr id="1" name="Resim 1" descr="http://www.matematik.tc/oss-yoges/KonuAnlatimlari/math2-KonuAnlatim/toplamsembolu_dosyalar/15_Top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matematik.tc/oss-yoges/KonuAnlatimlari/math2-KonuAnlatim/toplamsembolu_dosyalar/15_Top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olsun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. Bu düşünce ile oluşturulan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5BC87D7D" wp14:editId="3582FF86">
                        <wp:extent cx="1743075" cy="285750"/>
                        <wp:effectExtent l="19050" t="0" r="9525" b="0"/>
                        <wp:docPr id="2" name="Resim 2" descr="http://www.matematik.tc/oss-yoges/KonuAnlatimlari/math2-KonuAnlatim/toplamsembolu_dosyalar/15_Top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matematik.tc/oss-yoges/KonuAnlatimlari/math2-KonuAnlatim/toplamsembolu_dosyalar/15_Top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30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terimlerinin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toplamını,</w:t>
                  </w:r>
                </w:p>
                <w:p w:rsidR="00D12B71" w:rsidRPr="005546B0" w:rsidRDefault="00D12B71" w:rsidP="00C20C18">
                  <w:pPr>
                    <w:spacing w:after="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7D918CB8" wp14:editId="53D07544">
                        <wp:extent cx="2686050" cy="666750"/>
                        <wp:effectExtent l="19050" t="0" r="0" b="0"/>
                        <wp:docPr id="3" name="Resim 3" descr="http://www.matematik.tc/oss-yoges/KonuAnlatimlari/math2-KonuAnlatim/toplamsembolu_dosyalar/15_Top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matematik.tc/oss-yoges/KonuAnlatimlari/math2-KonuAnlatim/toplamsembolu_dosyalar/15_Top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8605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biçiminde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gösteririz. </w:t>
                  </w: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7F2F8672" wp14:editId="5D45ADF6">
                        <wp:extent cx="523875" cy="638175"/>
                        <wp:effectExtent l="19050" t="0" r="9525" b="0"/>
                        <wp:docPr id="4" name="Resim 4" descr="http://www.matematik.tc/oss-yoges/KonuAnlatimlari/math2-KonuAnlatim/toplamsembolu_dosyalar/15_Top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matematik.tc/oss-yoges/KonuAnlatimlari/math2-KonuAnlatim/toplamsembolu_dosyalar/15_Top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ifadesi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“k eşittir r den n ye kadar 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k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sayılarının toplamı” biçiminde okunur.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Bu gösterimde kullandığımız </w:t>
                  </w: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552F9B98" wp14:editId="1E70FF45">
                        <wp:extent cx="314325" cy="419100"/>
                        <wp:effectExtent l="19050" t="0" r="9525" b="0"/>
                        <wp:docPr id="5" name="Resim 5" descr="http://www.matematik.tc/oss-yoges/KonuAnlatimlari/math2-KonuAnlatim/toplamsembolu_dosyalar/15_Top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matematik.tc/oss-yoges/KonuAnlatimlari/math2-KonuAnlatim/toplamsembolu_dosyalar/15_Top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(</w:t>
                  </w:r>
                  <w:proofErr w:type="spell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sigma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) harfine </w:t>
                  </w:r>
                  <w:r w:rsidRPr="005546B0">
                    <w:rPr>
                      <w:rFonts w:ascii="Tahoma" w:eastAsia="Times New Roman" w:hAnsi="Tahoma" w:cs="Tahoma"/>
                      <w:color w:val="EF047F"/>
                      <w:sz w:val="24"/>
                      <w:szCs w:val="24"/>
                      <w:lang w:eastAsia="tr-TR"/>
                    </w:rPr>
                    <w:t>toplam sembolü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denir.</w:t>
                  </w:r>
                </w:p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lastRenderedPageBreak/>
                          <w:drawing>
                            <wp:inline distT="0" distB="0" distL="0" distR="0" wp14:anchorId="6FFDC6DE" wp14:editId="75C31374">
                              <wp:extent cx="3810000" cy="5819775"/>
                              <wp:effectExtent l="19050" t="0" r="0" b="0"/>
                              <wp:docPr id="6" name="Resim 6" descr="http://www.matematik.tc/oss-yoges/KonuAnlatimlari/math2-KonuAnlatim/toplamsembolu_dosyalar/15_Top6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http://www.matematik.tc/oss-yoges/KonuAnlatimlari/math2-KonuAnlatim/toplamsembolu_dosyalar/15_Top6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10000" cy="5819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C. TOPLAM SEMBOLÜNÜN ÖZELLİKLERİ</w:t>
                  </w:r>
                </w:p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Özellik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lastRenderedPageBreak/>
                          <w:drawing>
                            <wp:inline distT="0" distB="0" distL="0" distR="0" wp14:anchorId="57CE3D0E" wp14:editId="1E091BED">
                              <wp:extent cx="2781300" cy="2847975"/>
                              <wp:effectExtent l="19050" t="0" r="0" b="0"/>
                              <wp:docPr id="7" name="Resim 7" descr="http://www.matematik.tc/oss-yoges/KonuAnlatimlari/math2-KonuAnlatim/toplamsembolu_dosyalar/15_Top7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://www.matematik.tc/oss-yoges/KonuAnlatimlari/math2-KonuAnlatim/toplamsembolu_dosyalar/15_Top7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81300" cy="28479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Özellik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5E8124C5" wp14:editId="1B6C72F5">
                              <wp:extent cx="2933700" cy="1047750"/>
                              <wp:effectExtent l="19050" t="0" r="0" b="0"/>
                              <wp:docPr id="8" name="Resim 8" descr="http://www.matematik.tc/oss-yoges/KonuAnlatimlari/math2-KonuAnlatim/toplamsembolu_dosyalar/15_Top8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http://www.matematik.tc/oss-yoges/KonuAnlatimlari/math2-KonuAnlatim/toplamsembolu_dosyalar/15_Top8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33700" cy="1047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Özellik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2A82EF3B" wp14:editId="7C20762F">
                              <wp:extent cx="2552700" cy="2228850"/>
                              <wp:effectExtent l="19050" t="0" r="0" b="0"/>
                              <wp:docPr id="9" name="Resim 9" descr="http://www.matematik.tc/oss-yoges/KonuAnlatimlari/math2-KonuAnlatim/toplamsembolu_dosyalar/15_Top9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http://www.matematik.tc/oss-yoges/KonuAnlatimlari/math2-KonuAnlatim/toplamsembolu_dosyalar/15_Top9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0" cy="2228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p w:rsidR="00D12B71" w:rsidRPr="005546B0" w:rsidRDefault="00D12B71" w:rsidP="00C20C18">
                  <w:pPr>
                    <w:spacing w:after="240" w:line="360" w:lineRule="auto"/>
                    <w:ind w:left="120" w:right="120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  <w:lang w:eastAsia="tr-TR"/>
                    </w:rPr>
                    <w:lastRenderedPageBreak/>
                    <w:drawing>
                      <wp:inline distT="0" distB="0" distL="0" distR="0" wp14:anchorId="0462DB6B" wp14:editId="5F88528A">
                        <wp:extent cx="3657600" cy="1333500"/>
                        <wp:effectExtent l="19050" t="0" r="0" b="0"/>
                        <wp:docPr id="10" name="Resim 10" descr="http://www.matematik.tc/oss-yoges/KonuAnlatimlari/math2-KonuAnlatim/toplamsembolu_dosyalar/15_Top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matematik.tc/oss-yoges/KonuAnlatimlari/math2-KonuAnlatim/toplamsembolu_dosyalar/15_Top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0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546B0"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  <w:br/>
                  </w:r>
                </w:p>
                <w:p w:rsidR="00D12B71" w:rsidRPr="005546B0" w:rsidRDefault="00D12B71" w:rsidP="00C20C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0BD35A98" wp14:editId="46472042">
                        <wp:extent cx="4657725" cy="1171575"/>
                        <wp:effectExtent l="19050" t="0" r="9525" b="0"/>
                        <wp:docPr id="11" name="Resim 11" descr="http://www.matematik.tc/matematikt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matematik.tc/matematikt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57725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jc w:val="center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C38312"/>
                      <w:sz w:val="24"/>
                      <w:szCs w:val="24"/>
                      <w:lang w:eastAsia="tr-TR"/>
                    </w:rPr>
                    <w:t>ÇARPIM SEMBOLÜ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A. TANIM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r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ile n birer tam sayı, </w:t>
                  </w: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31AD4FCE" wp14:editId="60DB64C8">
                        <wp:extent cx="419100" cy="190500"/>
                        <wp:effectExtent l="19050" t="0" r="0" b="0"/>
                        <wp:docPr id="12" name="Resim 12" descr="http://www.matematik.tc/oss-yoges/KonuAnlatimlari/math2-KonuAnlatim/carpimsembolu_dosyalar/16_Car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matematik.tc/oss-yoges/KonuAnlatimlari/math2-KonuAnlatim/carpimsembolu_dosyalar/16_Car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olmak üzere, 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5BB6296B" wp14:editId="765FC2C3">
                        <wp:extent cx="2228850" cy="581025"/>
                        <wp:effectExtent l="19050" t="0" r="0" b="0"/>
                        <wp:docPr id="13" name="Resim 13" descr="http://www.matematik.tc/oss-yoges/KonuAnlatimlari/math2-KonuAnlatim/carpimsembolu_dosyalar/16_Car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matematik.tc/oss-yoges/KonuAnlatimlari/math2-KonuAnlatim/carpimsembolu_dosyalar/16_Car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8850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terimlerinin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çarpımını,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52BFAB53" wp14:editId="1E1C6BFE">
                        <wp:extent cx="2847975" cy="609600"/>
                        <wp:effectExtent l="19050" t="0" r="9525" b="0"/>
                        <wp:docPr id="14" name="Resim 14" descr="http://www.matematik.tc/oss-yoges/KonuAnlatimlari/math2-KonuAnlatim/carpimsembolu_dosyalar/16_Car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www.matematik.tc/oss-yoges/KonuAnlatimlari/math2-KonuAnlatim/carpimsembolu_dosyalar/16_Car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797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biçiminde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gösteririz. </w:t>
                  </w: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4367A4C6" wp14:editId="7A290DED">
                        <wp:extent cx="542925" cy="638175"/>
                        <wp:effectExtent l="19050" t="0" r="9525" b="0"/>
                        <wp:docPr id="15" name="Resim 15" descr="http://www.matematik.tc/oss-yoges/KonuAnlatimlari/math2-KonuAnlatim/carpimsembolu_dosyalar/16_Car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www.matematik.tc/oss-yoges/KonuAnlatimlari/math2-KonuAnlatim/carpimsembolu_dosyalar/16_Car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ifadesi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“k eşittir r den n ye kadar 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k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sayılarının çarpımı” biçiminde okunur.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B. ÇARPIM SEMBOLÜNÜN ÖZELLİKLERİ</w:t>
                  </w:r>
                </w:p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lastRenderedPageBreak/>
                          <w:drawing>
                            <wp:inline distT="0" distB="0" distL="0" distR="0" wp14:anchorId="140840AD" wp14:editId="1BA5DED4">
                              <wp:extent cx="1143000" cy="638175"/>
                              <wp:effectExtent l="19050" t="0" r="0" b="0"/>
                              <wp:docPr id="16" name="Resim 16" descr="http://www.matematik.tc/oss-yoges/KonuAnlatimlari/math2-KonuAnlatim/carpimsembolu_dosyalar/16_Ca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matematik.tc/oss-yoges/KonuAnlatimlari/math2-KonuAnlatim/carpimsembolu_dosyalar/16_Ca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43000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45622469" wp14:editId="611BAF3A">
                              <wp:extent cx="3038475" cy="1495425"/>
                              <wp:effectExtent l="19050" t="0" r="9525" b="0"/>
                              <wp:docPr id="17" name="Resim 17" descr="http://www.matematik.tc/oss-yoges/KonuAnlatimlari/math2-KonuAnlatim/carpimsembolu_dosyalar/16_Car6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http://www.matematik.tc/oss-yoges/KonuAnlatimlari/math2-KonuAnlatim/carpimsembolu_dosyalar/16_Car6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38475" cy="1495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7E1E312A" wp14:editId="67510414">
                              <wp:extent cx="2428875" cy="2895600"/>
                              <wp:effectExtent l="19050" t="0" r="9525" b="0"/>
                              <wp:docPr id="18" name="Resim 18" descr="http://www.matematik.tc/oss-yoges/KonuAnlatimlari/math2-KonuAnlatim/carpimsembolu_dosyalar/16_Car7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http://www.matematik.tc/oss-yoges/KonuAnlatimlari/math2-KonuAnlatim/carpimsembolu_dosyalar/16_Car7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28875" cy="2895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lastRenderedPageBreak/>
                          <w:drawing>
                            <wp:inline distT="0" distB="0" distL="0" distR="0" wp14:anchorId="2A165BCB" wp14:editId="36CC3D22">
                              <wp:extent cx="3886200" cy="5105400"/>
                              <wp:effectExtent l="19050" t="0" r="0" b="0"/>
                              <wp:docPr id="19" name="Resim 19" descr="http://www.matematik.tc/oss-yoges/KonuAnlatimlari/math2-KonuAnlatim/carpimsembolu_dosyalar/16_Car8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http://www.matematik.tc/oss-yoges/KonuAnlatimlari/math2-KonuAnlatim/carpimsembolu_dosyalar/16_Car8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86200" cy="5105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Özellik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lastRenderedPageBreak/>
                          <w:drawing>
                            <wp:inline distT="0" distB="0" distL="0" distR="0" wp14:anchorId="545218A4" wp14:editId="6C883CDE">
                              <wp:extent cx="2895600" cy="5438775"/>
                              <wp:effectExtent l="19050" t="0" r="0" b="0"/>
                              <wp:docPr id="20" name="Resim 20" descr="http://www.matematik.tc/oss-yoges/KonuAnlatimlari/math2-KonuAnlatim/carpimsembolu_dosyalar/16_Car9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http://www.matematik.tc/oss-yoges/KonuAnlatimlari/math2-KonuAnlatim/carpimsembolu_dosyalar/16_Car9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95600" cy="5438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after="0" w:line="360" w:lineRule="auto"/>
                    <w:ind w:left="120" w:right="120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A. SERİLER</w:t>
                  </w:r>
                </w:p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Verdana" w:eastAsia="Times New Roman" w:hAnsi="Verdan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Tanım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reel terimli bir dizi olmak üzere,</w:t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41940310" wp14:editId="664664BC">
                              <wp:extent cx="2686050" cy="638175"/>
                              <wp:effectExtent l="19050" t="0" r="0" b="0"/>
                              <wp:docPr id="21" name="Resim 21" descr="http://www.matematik.tc/oss-yoges/KonuAnlatimlari/math2-KonuAnlatim/seriler_dosyalar/19_Ser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http://www.matematik.tc/oss-yoges/KonuAnlatimlari/math2-KonuAnlatim/seriler_dosyalar/19_Ser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86050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sonsuz</w:t>
                        </w:r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toplamına seri denir.</w:t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ye serinin genel terimi denir.</w:t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Verdana" w:eastAsia="Times New Roman" w:hAnsi="Verdan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lastRenderedPageBreak/>
                    <w:t>Tanım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Serinin ilk n teriminin toplamı olan,</w:t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35937E07" wp14:editId="7656A470">
                              <wp:extent cx="2085975" cy="295275"/>
                              <wp:effectExtent l="19050" t="0" r="9525" b="0"/>
                              <wp:docPr id="22" name="Resim 22" descr="http://www.matematik.tc/oss-yoges/KonuAnlatimlari/math2-KonuAnlatim/seriler_dosyalar/19_Ser2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http://www.matematik.tc/oss-yoges/KonuAnlatimlari/math2-KonuAnlatim/seriler_dosyalar/19_Ser2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85975" cy="295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ifadesine</w:t>
                        </w:r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serinin n. 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kismî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toplamı denir.</w:t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74EF4AFB" wp14:editId="1B1C6769">
                              <wp:extent cx="2362200" cy="295275"/>
                              <wp:effectExtent l="19050" t="0" r="0" b="0"/>
                              <wp:docPr id="23" name="Resim 23" descr="http://www.matematik.tc/oss-yoges/KonuAnlatimlari/math2-KonuAnlatim/seriler_dosyalar/19_Ser3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http://www.matematik.tc/oss-yoges/KonuAnlatimlari/math2-KonuAnlatim/seriler_dosyalar/19_Ser3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62200" cy="295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dizisine</w:t>
                        </w:r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serinin kısmî toplamlar dizisi denir.</w:t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Bir serinin değeri (toplamı), kısmî toplamlar dizisinin limitine eşittir.</w:t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2BB7F419" wp14:editId="4B1C2B76">
                              <wp:extent cx="1390650" cy="638175"/>
                              <wp:effectExtent l="19050" t="0" r="0" b="0"/>
                              <wp:docPr id="24" name="Resim 24" descr="http://www.matematik.tc/oss-yoges/KonuAnlatimlari/math2-KonuAnlatim/seriler_dosyalar/19_Ser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http://www.matematik.tc/oss-yoges/KonuAnlatimlari/math2-KonuAnlatim/seriler_dosyalar/19_Ser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90650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Verdana" w:eastAsia="Times New Roman" w:hAnsi="Verdan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Tanım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8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Kısmî toplamlar dizisi yakınsak olan seriye yakınsak seri, kısmî toplamlar dizisi ıraksak olan seriye ıraksak seri denir.</w:t>
                        </w:r>
                      </w:p>
                      <w:p w:rsidR="00D12B71" w:rsidRPr="005546B0" w:rsidRDefault="00D12B71" w:rsidP="00C20C18">
                        <w:pPr>
                          <w:spacing w:after="18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12BC398B" wp14:editId="59F83DA5">
                              <wp:extent cx="533400" cy="619125"/>
                              <wp:effectExtent l="19050" t="0" r="0" b="0"/>
                              <wp:docPr id="25" name="Resim 25" descr="http://www.matematik.tc/oss-yoges/KonuAnlatimlari/math2-KonuAnlatim/seriler_dosyalar/19_S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http://www.matematik.tc/oss-yoges/KonuAnlatimlari/math2-KonuAnlatim/seriler_dosyalar/19_S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619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serisinin</w:t>
                        </w:r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kısmî toplamlar dizisi (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S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olsun.</w:t>
                        </w:r>
                      </w:p>
                      <w:p w:rsidR="00D12B71" w:rsidRPr="005546B0" w:rsidRDefault="00D12B71" w:rsidP="00C20C18">
                        <w:pPr>
                          <w:spacing w:after="180" w:line="360" w:lineRule="auto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1.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(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S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) dizisi ıraksak ise </w:t>
                        </w: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2361CCF8" wp14:editId="7A00FA64">
                              <wp:extent cx="533400" cy="619125"/>
                              <wp:effectExtent l="19050" t="0" r="0" b="0"/>
                              <wp:docPr id="26" name="Resim 26" descr="http://www.matematik.tc/oss-yoges/KonuAnlatimlari/math2-KonuAnlatim/seriler_dosyalar/19_S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http://www.matematik.tc/oss-yoges/KonuAnlatimlari/math2-KonuAnlatim/seriler_dosyalar/19_S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619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serisi de ıraksaktır.</w:t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2.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(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S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) dizisi yakınsak ise </w:t>
                        </w: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1292C64B" wp14:editId="23CDD762">
                              <wp:extent cx="533400" cy="619125"/>
                              <wp:effectExtent l="19050" t="0" r="0" b="0"/>
                              <wp:docPr id="27" name="Resim 27" descr="http://www.matematik.tc/oss-yoges/KonuAnlatimlari/math2-KonuAnlatim/seriler_dosyalar/19_S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http://www.matematik.tc/oss-yoges/KonuAnlatimlari/math2-KonuAnlatim/seriler_dosyalar/19_S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619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serisi de yakınsaktır.</w:t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lastRenderedPageBreak/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8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1.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2ACC7D8E" wp14:editId="01F977D9">
                              <wp:extent cx="533400" cy="619125"/>
                              <wp:effectExtent l="19050" t="0" r="0" b="0"/>
                              <wp:docPr id="28" name="Resim 28" descr="http://www.matematik.tc/oss-yoges/KonuAnlatimlari/math2-KonuAnlatim/seriler_dosyalar/19_S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http://www.matematik.tc/oss-yoges/KonuAnlatimlari/math2-KonuAnlatim/seriler_dosyalar/19_S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619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serisi yakınsak ise 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lim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) =0 </w:t>
                        </w:r>
                        <w:proofErr w:type="spellStart"/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dır</w:t>
                        </w:r>
                        <w:proofErr w:type="spellEnd"/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.</w:t>
                        </w:r>
                      </w:p>
                      <w:p w:rsidR="00D12B71" w:rsidRPr="005546B0" w:rsidRDefault="00D12B71" w:rsidP="00C20C18">
                        <w:pPr>
                          <w:spacing w:after="18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2.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lim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) = 0 iken </w:t>
                        </w: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5A776957" wp14:editId="32112093">
                              <wp:extent cx="533400" cy="619125"/>
                              <wp:effectExtent l="19050" t="0" r="0" b="0"/>
                              <wp:docPr id="29" name="Resim 29" descr="http://www.matematik.tc/oss-yoges/KonuAnlatimlari/math2-KonuAnlatim/seriler_dosyalar/19_S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http://www.matematik.tc/oss-yoges/KonuAnlatimlari/math2-KonuAnlatim/seriler_dosyalar/19_S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619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yakınsak olmayabilir.</w:t>
                        </w:r>
                      </w:p>
                      <w:p w:rsidR="00D12B71" w:rsidRPr="005546B0" w:rsidRDefault="00D12B71" w:rsidP="00C20C18">
                        <w:pPr>
                          <w:spacing w:after="18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3.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lim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) 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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0 iken </w:t>
                        </w: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561B7C72" wp14:editId="77820178">
                              <wp:extent cx="533400" cy="619125"/>
                              <wp:effectExtent l="19050" t="0" r="0" b="0"/>
                              <wp:docPr id="30" name="Resim 30" descr="http://www.matematik.tc/oss-yoges/KonuAnlatimlari/math2-KonuAnlatim/seriler_dosyalar/19_S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 descr="http://www.matematik.tc/oss-yoges/KonuAnlatimlari/math2-KonuAnlatim/seriler_dosyalar/19_S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619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ıraksaktır.</w:t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B. ARİTMETİK SERİLER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dizisi bir aritmetik dizi ise,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517F538D" wp14:editId="1CB524E9">
                        <wp:extent cx="533400" cy="609600"/>
                        <wp:effectExtent l="19050" t="0" r="0" b="0"/>
                        <wp:docPr id="31" name="Resim 31" descr="http://www.matematik.tc/oss-yoges/KonuAnlatimlari/math2-KonuAnlatim/seriler_dosyalar/19_Ser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www.matematik.tc/oss-yoges/KonuAnlatimlari/math2-KonuAnlatim/seriler_dosyalar/19_Ser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serisine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aritmetik seri denir.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Aritmetik serinin n. </w:t>
                  </w:r>
                  <w:proofErr w:type="spell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kismî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toplamı: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6C55CC91" wp14:editId="3295D348">
                        <wp:extent cx="3495675" cy="476250"/>
                        <wp:effectExtent l="19050" t="0" r="9525" b="0"/>
                        <wp:docPr id="32" name="Resim 32" descr="http://www.matematik.tc/oss-yoges/KonuAnlatimlari/math2-KonuAnlatim/seriler_dosyalar/19_Ser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www.matematik.tc/oss-yoges/KonuAnlatimlari/math2-KonuAnlatim/seriler_dosyalar/19_Ser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5675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C. GEOMETRİK SERİLER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dizisi bir geometrik dizi ise,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38D74DB2" wp14:editId="36CC65A7">
                        <wp:extent cx="533400" cy="609600"/>
                        <wp:effectExtent l="19050" t="0" r="0" b="0"/>
                        <wp:docPr id="33" name="Resim 33" descr="http://www.matematik.tc/oss-yoges/KonuAnlatimlari/math2-KonuAnlatim/seriler_dosyalar/19_Ser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www.matematik.tc/oss-yoges/KonuAnlatimlari/math2-KonuAnlatim/seriler_dosyalar/19_Ser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serisine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geometrik seri denir.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lastRenderedPageBreak/>
                    <w:drawing>
                      <wp:inline distT="0" distB="0" distL="0" distR="0" wp14:anchorId="5A649627" wp14:editId="5FE131E1">
                        <wp:extent cx="1085850" cy="609600"/>
                        <wp:effectExtent l="19050" t="0" r="0" b="0"/>
                        <wp:docPr id="34" name="Resim 34" descr="http://www.matematik.tc/oss-yoges/KonuAnlatimlari/math2-KonuAnlatim/seriler_dosyalar/19_Ser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www.matematik.tc/oss-yoges/KonuAnlatimlari/math2-KonuAnlatim/seriler_dosyalar/19_Ser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geometrik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serisinin n. </w:t>
                  </w:r>
                  <w:proofErr w:type="spell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kismî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toplamı: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5D436B2A" wp14:editId="7E730FB5">
                        <wp:extent cx="1581150" cy="571500"/>
                        <wp:effectExtent l="19050" t="0" r="0" b="0"/>
                        <wp:docPr id="35" name="Resim 35" descr="http://www.matematik.tc/oss-yoges/KonuAnlatimlari/math2-KonuAnlatim/seriler_dosyalar/19_Ser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www.matematik.tc/oss-yoges/KonuAnlatimlari/math2-KonuAnlatim/seriler_dosyalar/19_Ser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1F2E90B6" wp14:editId="587256A1">
                              <wp:extent cx="1085850" cy="609600"/>
                              <wp:effectExtent l="19050" t="0" r="0" b="0"/>
                              <wp:docPr id="36" name="Resim 36" descr="http://www.matematik.tc/oss-yoges/KonuAnlatimlari/math2-KonuAnlatim/seriler_dosyalar/19_Ser8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http://www.matematik.tc/oss-yoges/KonuAnlatimlari/math2-KonuAnlatim/seriler_dosyalar/19_Ser8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85850" cy="609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geometrik</w:t>
                        </w:r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serisinde;</w:t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|r| 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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1 ise seri ıraksaktır.</w:t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|r| &lt; 1 ise seri yakınsaktır.</w:t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Yakınsak ise, serinin toplamı:</w:t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35724764" wp14:editId="7C298631">
                              <wp:extent cx="2314575" cy="666750"/>
                              <wp:effectExtent l="19050" t="0" r="9525" b="0"/>
                              <wp:docPr id="37" name="Resim 37" descr="http://www.matematik.tc/oss-yoges/KonuAnlatimlari/math2-KonuAnlatim/seriler_dosyalar/19_Ser10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http://www.matematik.tc/oss-yoges/KonuAnlatimlari/math2-KonuAnlatim/seriler_dosyalar/19_Ser10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14575" cy="666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after="0" w:line="360" w:lineRule="auto"/>
                    <w:ind w:left="120" w:right="120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 xml:space="preserve">A. TANIM 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Tanım kümesi pozitif tam sayılar kümesi olan her fonksiyona </w:t>
                  </w:r>
                  <w:r w:rsidRPr="005546B0">
                    <w:rPr>
                      <w:rFonts w:ascii="Tahoma" w:eastAsia="Times New Roman" w:hAnsi="Tahoma" w:cs="Tahoma"/>
                      <w:color w:val="EF047F"/>
                      <w:sz w:val="24"/>
                      <w:szCs w:val="24"/>
                      <w:lang w:eastAsia="tr-TR"/>
                    </w:rPr>
                    <w:t>dizi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adı verilir.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600DEED9" wp14:editId="1190EE26">
                        <wp:extent cx="895350" cy="581025"/>
                        <wp:effectExtent l="19050" t="0" r="0" b="0"/>
                        <wp:docPr id="38" name="Resim 38" descr="http://www.matematik.tc/oss-yoges/KonuAnlatimlari/math2-KonuAnlatim/diziler_dosyalar/17_Diz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://www.matematik.tc/oss-yoges/KonuAnlatimlari/math2-KonuAnlatim/diziler_dosyalar/17_Diz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fonksiyonununda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,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lastRenderedPageBreak/>
                    <w:drawing>
                      <wp:inline distT="0" distB="0" distL="0" distR="0" wp14:anchorId="000CF031" wp14:editId="0B6726C0">
                        <wp:extent cx="838200" cy="1905000"/>
                        <wp:effectExtent l="19050" t="0" r="0" b="0"/>
                        <wp:docPr id="39" name="Resim 39" descr="http://www.matematik.tc/oss-yoges/KonuAnlatimlari/math2-KonuAnlatim/diziler_dosyalar/17_Diz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www.matematik.tc/oss-yoges/KonuAnlatimlari/math2-KonuAnlatim/diziler_dosyalar/17_Diz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905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olduğuna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göre,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0F4647E8" wp14:editId="16413A3D">
                        <wp:extent cx="3286125" cy="276225"/>
                        <wp:effectExtent l="19050" t="0" r="9525" b="0"/>
                        <wp:docPr id="40" name="Resim 40" descr="http://www.matematik.tc/oss-yoges/KonuAnlatimlari/math2-KonuAnlatim/diziler_dosyalar/17_Diz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://www.matematik.tc/oss-yoges/KonuAnlatimlari/math2-KonuAnlatim/diziler_dosyalar/17_Diz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8612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biçiminde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yazılabilir.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f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fonksiyonu (dizisi) genel olarak,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5F63E4DC" wp14:editId="164FA422">
                        <wp:extent cx="1781175" cy="266700"/>
                        <wp:effectExtent l="19050" t="0" r="9525" b="0"/>
                        <wp:docPr id="41" name="Resim 41" descr="http://www.matematik.tc/oss-yoges/KonuAnlatimlari/math2-KonuAnlatim/diziler_dosyalar/17_Diz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matematik.tc/oss-yoges/KonuAnlatimlari/math2-KonuAnlatim/diziler_dosyalar/17_Diz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117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biçiminde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veya kısaca 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biçiminde gösterilir.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1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, dizinin 1. terimi (ilk terimi);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2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, dizinin 2. terimi;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3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, dizinin 3. terimi;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...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, dizinin n. terimi (genel terimi) </w:t>
                  </w:r>
                  <w:proofErr w:type="spell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dir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Uyarı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2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1.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Genel terimi belirtilmeyen sayı grupları dizi meydana getirmezler.</w:t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2.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Diziler değer kümesine göre adlandırılır. Değer kümesi; reel sayılar kümesi olan dizi reel sayı dizisi, karmaşık sayılar olan dizi karmaşık sayı dizisi adını alır.</w:t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B. SONLU DİZİ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lastRenderedPageBreak/>
                    <w:drawing>
                      <wp:inline distT="0" distB="0" distL="0" distR="0" wp14:anchorId="0858764F" wp14:editId="44BF72E4">
                        <wp:extent cx="2962275" cy="285750"/>
                        <wp:effectExtent l="19050" t="0" r="9525" b="0"/>
                        <wp:docPr id="42" name="Resim 42" descr="http://www.matematik.tc/oss-yoges/KonuAnlatimlari/math2-KonuAnlatim/diziler_dosyalar/17_Diz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://www.matematik.tc/oss-yoges/KonuAnlatimlari/math2-KonuAnlatim/diziler_dosyalar/17_Diz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22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Tanım kümesi 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k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olan dizilere sonlu dizi denir.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C. SABİT DİZİ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Bütün terimleri birbirine eşit olan diziye </w:t>
                  </w:r>
                  <w:r w:rsidRPr="005546B0">
                    <w:rPr>
                      <w:rFonts w:ascii="Tahoma" w:eastAsia="Times New Roman" w:hAnsi="Tahoma" w:cs="Tahoma"/>
                      <w:color w:val="01A0C6"/>
                      <w:sz w:val="24"/>
                      <w:szCs w:val="24"/>
                      <w:lang w:eastAsia="tr-TR"/>
                    </w:rPr>
                    <w:t>sabit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dizi denir.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D. EŞİT DİZİ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Her n pozitif tam sayısı için,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= </w:t>
                  </w:r>
                  <w:proofErr w:type="spell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b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proofErr w:type="spellEnd"/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ise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, 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ve (</w:t>
                  </w:r>
                  <w:proofErr w:type="spell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b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dizilerine eşit diziler denir.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E. DİZİLERLE YAPILAN İŞLEMLER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ve (</w:t>
                  </w:r>
                  <w:proofErr w:type="spell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b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birer dizi, c bir reel sayı olmak üzere,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7FA76586" wp14:editId="53EEB792">
                        <wp:extent cx="2695575" cy="1933575"/>
                        <wp:effectExtent l="19050" t="0" r="9525" b="0"/>
                        <wp:docPr id="43" name="Resim 43" descr="http://www.matematik.tc/oss-yoges/KonuAnlatimlari/math2-KonuAnlatim/diziler_dosyalar/17_Diz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://www.matematik.tc/oss-yoges/KonuAnlatimlari/math2-KonuAnlatim/diziler_dosyalar/17_Diz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5575" cy="1933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F. MONOTON DİZİLER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Genel terimi 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olan bir dizide eğer her </w:t>
                  </w: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vertAlign w:val="superscript"/>
                      <w:lang w:eastAsia="tr-TR"/>
                    </w:rPr>
                    <w:drawing>
                      <wp:inline distT="0" distB="0" distL="0" distR="0" wp14:anchorId="0805397A" wp14:editId="4B7AC434">
                        <wp:extent cx="561975" cy="257175"/>
                        <wp:effectExtent l="19050" t="0" r="9525" b="0"/>
                        <wp:docPr id="44" name="Resim 44" descr="http://www.matematik.tc/oss-yoges/KonuAnlatimlari/math2-KonuAnlatim/diziler_dosyalar/17_Diz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://www.matematik.tc/oss-yoges/KonuAnlatimlari/math2-KonuAnlatim/diziler_dosyalar/17_Diz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için,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3FC5D249" wp14:editId="23211ABB">
                        <wp:extent cx="3771900" cy="1743075"/>
                        <wp:effectExtent l="19050" t="0" r="0" b="0"/>
                        <wp:docPr id="45" name="Resim 45" descr="http://www.matematik.tc/oss-yoges/KonuAnlatimlari/math2-KonuAnlatim/diziler_dosyalar/17_Diz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ttp://www.matematik.tc/oss-yoges/KonuAnlatimlari/math2-KonuAnlatim/diziler_dosyalar/17_Diz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71900" cy="1743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lastRenderedPageBreak/>
                    <w:t>Uyarı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8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480B341A" wp14:editId="70DA9DD0">
                              <wp:extent cx="1323975" cy="523875"/>
                              <wp:effectExtent l="19050" t="0" r="9525" b="0"/>
                              <wp:docPr id="46" name="Resim 46" descr="http://www.matematik.tc/oss-yoges/KonuAnlatimlari/math2-KonuAnlatim/diziler_dosyalar/17_Diz9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" descr="http://www.matematik.tc/oss-yoges/KonuAnlatimlari/math2-KonuAnlatim/diziler_dosyalar/17_Diz9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3975" cy="523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dizisinin</w:t>
                        </w:r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monotonluk durumu aşağıdaki şekilde incelenir:</w:t>
                        </w:r>
                      </w:p>
                      <w:p w:rsidR="00D12B71" w:rsidRPr="005546B0" w:rsidRDefault="00D12B71" w:rsidP="00C20C18">
                        <w:pPr>
                          <w:spacing w:after="18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1.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Paydanın kökü (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cn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+ d = 0 denkleminin kökü) 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1A0C6"/>
                            <w:sz w:val="24"/>
                            <w:szCs w:val="24"/>
                            <w:lang w:eastAsia="tr-TR"/>
                          </w:rPr>
                          <w:t>1 den küçük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ise 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1A0C6"/>
                            <w:sz w:val="24"/>
                            <w:szCs w:val="24"/>
                            <w:lang w:eastAsia="tr-TR"/>
                          </w:rPr>
                          <w:t>dizi monotondur.</w:t>
                        </w:r>
                      </w:p>
                      <w:p w:rsidR="00D12B71" w:rsidRPr="005546B0" w:rsidRDefault="00D12B71" w:rsidP="00C20C18">
                        <w:pPr>
                          <w:spacing w:after="18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Bu durumda,</w:t>
                        </w:r>
                      </w:p>
                      <w:p w:rsidR="00D12B71" w:rsidRPr="005546B0" w:rsidRDefault="00D12B71" w:rsidP="00C20C18">
                        <w:pPr>
                          <w:spacing w:after="18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FF"/>
                            <w:sz w:val="24"/>
                            <w:szCs w:val="24"/>
                            <w:lang w:eastAsia="tr-TR"/>
                          </w:rPr>
                          <w:t>a)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ad – 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bc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&gt; 0 ise dizi 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FF00"/>
                            <w:sz w:val="24"/>
                            <w:szCs w:val="24"/>
                            <w:lang w:eastAsia="tr-TR"/>
                          </w:rPr>
                          <w:t>monoton artan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dır.</w:t>
                        </w:r>
                      </w:p>
                      <w:p w:rsidR="00D12B71" w:rsidRPr="005546B0" w:rsidRDefault="00D12B71" w:rsidP="00C20C18">
                        <w:pPr>
                          <w:spacing w:after="18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FF"/>
                            <w:sz w:val="24"/>
                            <w:szCs w:val="24"/>
                            <w:lang w:eastAsia="tr-TR"/>
                          </w:rPr>
                          <w:t>b)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ad – 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bc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&lt; 0 ise dizi 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EF047F"/>
                            <w:sz w:val="24"/>
                            <w:szCs w:val="24"/>
                            <w:lang w:eastAsia="tr-TR"/>
                          </w:rPr>
                          <w:t>monoton azalan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dır.</w:t>
                        </w:r>
                      </w:p>
                      <w:p w:rsidR="00D12B71" w:rsidRPr="005546B0" w:rsidRDefault="00D12B71" w:rsidP="00C20C18">
                        <w:pPr>
                          <w:spacing w:after="18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FF"/>
                            <w:sz w:val="24"/>
                            <w:szCs w:val="24"/>
                            <w:lang w:eastAsia="tr-TR"/>
                          </w:rPr>
                          <w:t>c)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ad – 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bc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= 0 ise dizi 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FF6609"/>
                            <w:sz w:val="24"/>
                            <w:szCs w:val="24"/>
                            <w:lang w:eastAsia="tr-TR"/>
                          </w:rPr>
                          <w:t>sabit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tir.</w:t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2.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Paydanın kökü (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cn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+ d = 0 denkleminin kökü) 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FF6609"/>
                            <w:sz w:val="24"/>
                            <w:szCs w:val="24"/>
                            <w:lang w:eastAsia="tr-TR"/>
                          </w:rPr>
                          <w:t>1 den büyük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ise dizi 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FF0000"/>
                            <w:sz w:val="24"/>
                            <w:szCs w:val="24"/>
                            <w:lang w:eastAsia="tr-TR"/>
                          </w:rPr>
                          <w:t>monoton değildir.</w:t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G. ALT DİZİ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Bir 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dizisi verilmiş olsun.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(</w:t>
                  </w:r>
                  <w:proofErr w:type="spell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k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) artan bir pozitif tam sayı dizisi olmak üzere, </w:t>
                  </w: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0DE522A3" wp14:editId="2A6E7440">
                        <wp:extent cx="523875" cy="276225"/>
                        <wp:effectExtent l="19050" t="0" r="9525" b="0"/>
                        <wp:docPr id="47" name="Resim 47" descr="http://www.matematik.tc/oss-yoges/KonuAnlatimlari/math2-KonuAnlatim/diziler_dosyalar/17_Diz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://www.matematik.tc/oss-yoges/KonuAnlatimlari/math2-KonuAnlatim/diziler_dosyalar/17_Diz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dizisine 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) dizisinin alt dizisi denir ve </w:t>
                  </w: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6A6E7518" wp14:editId="2A8EFC40">
                        <wp:extent cx="1085850" cy="304800"/>
                        <wp:effectExtent l="19050" t="0" r="0" b="0"/>
                        <wp:docPr id="48" name="Resim 48" descr="http://www.matematik.tc/oss-yoges/KonuAnlatimlari/math2-KonuAnlatim/diziler_dosyalar/17_Diz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://www.matematik.tc/oss-yoges/KonuAnlatimlari/math2-KonuAnlatim/diziler_dosyalar/17_Diz1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biçiminde gösterilir.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H. DİZİLERİN YAKINSAKLIĞI VE IRAKSAKLIĞI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>1. Komşuluk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a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ve </w:t>
                  </w:r>
                  <w:r w:rsidRPr="005546B0">
                    <w:rPr>
                      <w:rFonts w:ascii="Symbol" w:eastAsia="Times New Roman" w:hAnsi="Symbol" w:cs="Tahoma"/>
                      <w:color w:val="000000"/>
                      <w:sz w:val="24"/>
                      <w:szCs w:val="24"/>
                      <w:lang w:eastAsia="tr-TR"/>
                    </w:rPr>
                    <w:t>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birer reel sayı ve </w:t>
                  </w:r>
                  <w:r w:rsidRPr="005546B0">
                    <w:rPr>
                      <w:rFonts w:ascii="Symbol" w:eastAsia="Times New Roman" w:hAnsi="Symbol" w:cs="Tahoma"/>
                      <w:color w:val="000000"/>
                      <w:sz w:val="24"/>
                      <w:szCs w:val="24"/>
                      <w:lang w:eastAsia="tr-TR"/>
                    </w:rPr>
                    <w:t>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&gt; 0 olmak üzere,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4A6FF79E" wp14:editId="447B5678">
                        <wp:extent cx="1066800" cy="257175"/>
                        <wp:effectExtent l="19050" t="0" r="0" b="0"/>
                        <wp:docPr id="49" name="Resim 49" descr="http://www.matematik.tc/oss-yoges/KonuAnlatimlari/math2-KonuAnlatim/diziler_dosyalar/17_Diz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://www.matematik.tc/oss-yoges/KonuAnlatimlari/math2-KonuAnlatim/diziler_dosyalar/17_Diz1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açık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aralığına a </w:t>
                  </w:r>
                  <w:proofErr w:type="spell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nın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5546B0">
                    <w:rPr>
                      <w:rFonts w:ascii="Symbol" w:eastAsia="Times New Roman" w:hAnsi="Symbol" w:cs="Tahoma"/>
                      <w:color w:val="000000"/>
                      <w:sz w:val="24"/>
                      <w:szCs w:val="24"/>
                      <w:lang w:eastAsia="tr-TR"/>
                    </w:rPr>
                    <w:t>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(epsilon) komşuluğu denir.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Bu aralığı (kümeyi) T ile gösterirsek,</w:t>
                  </w:r>
                </w:p>
                <w:p w:rsidR="00D12B71" w:rsidRPr="005546B0" w:rsidRDefault="00D12B71" w:rsidP="00C20C18">
                  <w:pPr>
                    <w:spacing w:after="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lastRenderedPageBreak/>
                    <w:drawing>
                      <wp:inline distT="0" distB="0" distL="0" distR="0" wp14:anchorId="4AB10CEA" wp14:editId="05494640">
                        <wp:extent cx="2152650" cy="647700"/>
                        <wp:effectExtent l="19050" t="0" r="0" b="0"/>
                        <wp:docPr id="50" name="Resim 50" descr="http://www.matematik.tc/oss-yoges/KonuAnlatimlari/math2-KonuAnlatim/diziler_dosyalar/17_Diz1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://www.matematik.tc/oss-yoges/KonuAnlatimlari/math2-KonuAnlatim/diziler_dosyalar/17_Diz1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265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olur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T kümesi sayı doğrusunda aşağıdaki gibi gösterilebilir.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6718C589" wp14:editId="3C5F1321">
                        <wp:extent cx="2952750" cy="647700"/>
                        <wp:effectExtent l="19050" t="0" r="0" b="0"/>
                        <wp:docPr id="51" name="Resim 51" descr="http://www.matematik.tc/oss-yoges/KonuAnlatimlari/math2-KonuAnlatim/diziler_dosyalar/17_Diz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://www.matematik.tc/oss-yoges/KonuAnlatimlari/math2-KonuAnlatim/diziler_dosyalar/17_Diz1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Uyarı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3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1.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) dizisinin, a 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nın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komşuluğundaki terimleri,</w:t>
                        </w:r>
                      </w:p>
                      <w:p w:rsidR="00D12B71" w:rsidRPr="005546B0" w:rsidRDefault="00D12B71" w:rsidP="00C20C18">
                        <w:pPr>
                          <w:spacing w:after="3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266DA438" wp14:editId="5741B9E8">
                              <wp:extent cx="1123950" cy="295275"/>
                              <wp:effectExtent l="19050" t="0" r="0" b="0"/>
                              <wp:docPr id="52" name="Resim 52" descr="http://www.matematik.tc/oss-yoges/KonuAnlatimlari/math2-KonuAnlatim/diziler_dosyalar/17_Diz1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 descr="http://www.matematik.tc/oss-yoges/KonuAnlatimlari/math2-KonuAnlatim/diziler_dosyalar/17_Diz1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23950" cy="295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12B71" w:rsidRPr="005546B0" w:rsidRDefault="00D12B71" w:rsidP="00C20C18">
                        <w:pPr>
                          <w:spacing w:after="24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eşitsizliğini</w:t>
                        </w:r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sağlar.</w:t>
                        </w:r>
                      </w:p>
                      <w:p w:rsidR="00D12B71" w:rsidRPr="005546B0" w:rsidRDefault="00D12B71" w:rsidP="00C20C18">
                        <w:pPr>
                          <w:spacing w:after="3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2.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) dizisinin, a 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nın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komşuluğu dışındaki terimleri,</w:t>
                        </w:r>
                      </w:p>
                      <w:p w:rsidR="00D12B71" w:rsidRPr="005546B0" w:rsidRDefault="00D12B71" w:rsidP="00C20C18">
                        <w:pPr>
                          <w:spacing w:after="3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0F85D0A7" wp14:editId="1BA24234">
                              <wp:extent cx="1123950" cy="304800"/>
                              <wp:effectExtent l="19050" t="0" r="0" b="0"/>
                              <wp:docPr id="53" name="Resim 53" descr="http://www.matematik.tc/oss-yoges/KonuAnlatimlari/math2-KonuAnlatim/diziler_dosyalar/17_Diz16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" descr="http://www.matematik.tc/oss-yoges/KonuAnlatimlari/math2-KonuAnlatim/diziler_dosyalar/17_Diz16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2395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eşitsizliğini</w:t>
                        </w:r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sağlar.</w:t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I. YAKINSAK DİZİLER ve IRAKSAK DİZİLER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bir reel sayı dizisi, a sabit bir reel sayı olsun.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Her </w:t>
                  </w:r>
                  <w:r w:rsidRPr="005546B0">
                    <w:rPr>
                      <w:rFonts w:ascii="Symbol" w:eastAsia="Times New Roman" w:hAnsi="Symbol" w:cs="Tahoma"/>
                      <w:color w:val="000000"/>
                      <w:sz w:val="24"/>
                      <w:szCs w:val="24"/>
                      <w:lang w:eastAsia="tr-TR"/>
                    </w:rPr>
                    <w:t>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pozitif reel sayısı için, 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) dizisinin hemen hemen her terimi, a </w:t>
                  </w:r>
                  <w:proofErr w:type="spell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nın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5546B0">
                    <w:rPr>
                      <w:rFonts w:ascii="Symbol" w:eastAsia="Times New Roman" w:hAnsi="Symbol" w:cs="Tahoma"/>
                      <w:color w:val="000000"/>
                      <w:sz w:val="24"/>
                      <w:szCs w:val="24"/>
                      <w:lang w:eastAsia="tr-TR"/>
                    </w:rPr>
                    <w:t>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komşuluğunda bulunuyorsa, 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dizisi a ya yakınsıyor denir.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dizisi a sayısına yakınsıyorsa; 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dizisine yakınsak dizi denir.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Yakınsak olmayan dizilere ıraksak diziler denir.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J. DİZİLERİN LİMİTİ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>1. Limitin Tanımı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bir reel sayı dizisi olsun.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1A0C6"/>
                      <w:sz w:val="24"/>
                      <w:szCs w:val="24"/>
                      <w:lang w:eastAsia="tr-TR"/>
                    </w:rPr>
                    <w:t>(a</w:t>
                  </w:r>
                  <w:r w:rsidRPr="005546B0">
                    <w:rPr>
                      <w:rFonts w:ascii="Tahoma" w:eastAsia="Times New Roman" w:hAnsi="Tahoma" w:cs="Tahoma"/>
                      <w:color w:val="01A0C6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1A0C6"/>
                      <w:sz w:val="24"/>
                      <w:szCs w:val="24"/>
                      <w:lang w:eastAsia="tr-TR"/>
                    </w:rPr>
                    <w:t>) dizisi sabit bir a reel sayısına yakınsıyor ise, a sayısına (a</w:t>
                  </w:r>
                  <w:r w:rsidRPr="005546B0">
                    <w:rPr>
                      <w:rFonts w:ascii="Tahoma" w:eastAsia="Times New Roman" w:hAnsi="Tahoma" w:cs="Tahoma"/>
                      <w:color w:val="01A0C6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1A0C6"/>
                      <w:sz w:val="24"/>
                      <w:szCs w:val="24"/>
                      <w:lang w:eastAsia="tr-TR"/>
                    </w:rPr>
                    <w:t xml:space="preserve">) </w:t>
                  </w:r>
                  <w:r w:rsidRPr="005546B0">
                    <w:rPr>
                      <w:rFonts w:ascii="Tahoma" w:eastAsia="Times New Roman" w:hAnsi="Tahoma" w:cs="Tahoma"/>
                      <w:color w:val="01A0C6"/>
                      <w:sz w:val="24"/>
                      <w:szCs w:val="24"/>
                      <w:lang w:eastAsia="tr-TR"/>
                    </w:rPr>
                    <w:lastRenderedPageBreak/>
                    <w:t xml:space="preserve">dizisinin limiti denir. 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lim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= a ya da 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) </w:t>
                  </w:r>
                  <w:r w:rsidRPr="005546B0">
                    <w:rPr>
                      <w:rFonts w:ascii="Symbol" w:eastAsia="Times New Roman" w:hAnsi="Symbol" w:cs="Tahoma"/>
                      <w:color w:val="000000"/>
                      <w:sz w:val="24"/>
                      <w:szCs w:val="24"/>
                      <w:lang w:eastAsia="tr-TR"/>
                    </w:rPr>
                    <w:t>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a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biçiminde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gösterilir.</w:t>
                  </w:r>
                </w:p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8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1.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dizisi bir a reel sayısına yakınsıyorsa, bu dizinin her alt dizisi de a reel sayısına yakınsar. Bunun karşıtı doğru değildir.</w:t>
                        </w:r>
                      </w:p>
                      <w:p w:rsidR="00D12B71" w:rsidRPr="005546B0" w:rsidRDefault="00D12B71" w:rsidP="00C20C18">
                        <w:pPr>
                          <w:spacing w:after="18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2.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Bir dizinin limiti varsa bir tanedir.</w:t>
                        </w:r>
                      </w:p>
                      <w:p w:rsidR="00D12B71" w:rsidRPr="005546B0" w:rsidRDefault="00D12B71" w:rsidP="00C20C18">
                        <w:pPr>
                          <w:spacing w:after="18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3.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3AD28CD3" wp14:editId="3A713C84">
                              <wp:extent cx="485775" cy="190500"/>
                              <wp:effectExtent l="19050" t="0" r="9525" b="0"/>
                              <wp:docPr id="54" name="Resim 54" descr="http://www.matematik.tc/oss-yoges/KonuAnlatimlari/math2-KonuAnlatim/diziler_dosyalar/17_Diz17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" descr="http://www.matematik.tc/oss-yoges/KonuAnlatimlari/math2-KonuAnlatim/diziler_dosyalar/17_Diz17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85775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olmak üzere, 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= (c) ise,</w:t>
                        </w:r>
                      </w:p>
                      <w:p w:rsidR="00D12B71" w:rsidRPr="005546B0" w:rsidRDefault="00D12B71" w:rsidP="00C20C18">
                        <w:pPr>
                          <w:spacing w:after="18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lim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) = 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lim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(c) = c 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dir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.</w:t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(Her sabit dizi yakınsaktır.)</w:t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>2. Limitle İlgili Özellikler</w:t>
                  </w:r>
                </w:p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8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ve (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b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birer dizi; a, b, c birer reel sayı olmak üzere,</w:t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252B60D5" wp14:editId="0C2E8CCB">
                              <wp:extent cx="3648075" cy="2667000"/>
                              <wp:effectExtent l="19050" t="0" r="9525" b="0"/>
                              <wp:docPr id="55" name="Resim 55" descr="http://www.matematik.tc/oss-yoges/KonuAnlatimlari/math2-KonuAnlatim/diziler_dosyalar/17_Diz18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" descr="http://www.matematik.tc/oss-yoges/KonuAnlatimlari/math2-KonuAnlatim/diziler_dosyalar/17_Diz18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48075" cy="2667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</w:pPr>
                </w:p>
                <w:p w:rsidR="00D12B71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</w:pP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K. GENİŞLETİLMİŞ REEL SAYILAR KÜMESİ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Reel sayılar kümesine, artı sonsuz (+</w:t>
                  </w:r>
                  <w:r w:rsidRPr="005546B0">
                    <w:rPr>
                      <w:rFonts w:ascii="Symbol" w:eastAsia="Times New Roman" w:hAnsi="Symbol" w:cs="Tahoma"/>
                      <w:color w:val="000000"/>
                      <w:sz w:val="24"/>
                      <w:szCs w:val="24"/>
                      <w:lang w:eastAsia="tr-TR"/>
                    </w:rPr>
                    <w:t>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ve eksi sonsuz (–</w:t>
                  </w:r>
                  <w:r w:rsidRPr="005546B0">
                    <w:rPr>
                      <w:rFonts w:ascii="Symbol" w:eastAsia="Times New Roman" w:hAnsi="Symbol" w:cs="Tahoma"/>
                      <w:color w:val="000000"/>
                      <w:sz w:val="24"/>
                      <w:szCs w:val="24"/>
                      <w:lang w:eastAsia="tr-TR"/>
                    </w:rPr>
                    <w:t>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kavramlarının katılmasıyla elde edilen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[–</w:t>
                  </w:r>
                  <w:r w:rsidRPr="005546B0">
                    <w:rPr>
                      <w:rFonts w:ascii="Symbol" w:eastAsia="Times New Roman" w:hAnsi="Symbol" w:cs="Tahoma"/>
                      <w:color w:val="000000"/>
                      <w:sz w:val="24"/>
                      <w:szCs w:val="24"/>
                      <w:lang w:eastAsia="tr-TR"/>
                    </w:rPr>
                    <w:t>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, +</w:t>
                  </w:r>
                  <w:r w:rsidRPr="005546B0">
                    <w:rPr>
                      <w:rFonts w:ascii="Symbol" w:eastAsia="Times New Roman" w:hAnsi="Symbol" w:cs="Tahoma"/>
                      <w:color w:val="000000"/>
                      <w:sz w:val="24"/>
                      <w:szCs w:val="24"/>
                      <w:lang w:eastAsia="tr-TR"/>
                    </w:rPr>
                    <w:t>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]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aralığına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(kümesine) genişletilmiş reel sayılar kümesi denir.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>1. Iraksak Diziler</w:t>
                  </w:r>
                </w:p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tbl>
                  <w:tblPr>
                    <w:tblW w:w="460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75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2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1.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Her K reel sayısı için, 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dizisinin hemen hemen her terimi (+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un K komşuluğunda ise 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dizisinin limiti (+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dur veya 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dizisi (+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a ıraksar denir.</w:t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2.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Her K reel sayısı için, 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dizisinin hemen hemen her terimi (–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un K komşuluğunda ise 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dizisinin limiti (–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dur veya 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dizisi (–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a ıraksar denir.</w:t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3.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(+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a veya (–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a ıraksayan dizilere ıraksak diziler denir.</w:t>
                        </w:r>
                      </w:p>
                    </w:tc>
                  </w:tr>
                </w:tbl>
                <w:p w:rsidR="00D12B71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</w:pPr>
                </w:p>
                <w:p w:rsidR="00D12B71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</w:pPr>
                </w:p>
                <w:p w:rsidR="00D12B71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</w:pPr>
                </w:p>
                <w:p w:rsidR="00D12B71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</w:pPr>
                </w:p>
                <w:p w:rsidR="00D12B71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</w:pPr>
                </w:p>
                <w:p w:rsidR="00D12B71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</w:pPr>
                </w:p>
                <w:p w:rsidR="00D12B71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</w:pPr>
                </w:p>
                <w:p w:rsidR="00D12B71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</w:pPr>
                </w:p>
                <w:p w:rsidR="00D12B71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</w:pP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lastRenderedPageBreak/>
                    <w:t>2. Genişletilmiş Reel Sayılar Kümesinde İşlemler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EF047F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70DC112C" wp14:editId="458BC57D">
                        <wp:extent cx="1971675" cy="590550"/>
                        <wp:effectExtent l="19050" t="0" r="9525" b="0"/>
                        <wp:docPr id="56" name="Resim 56" descr="http://www.matematik.tc/oss-yoges/KonuAnlatimlari/math2-KonuAnlatim/diziler_dosyalar/17_Diz1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http://www.matematik.tc/oss-yoges/KonuAnlatimlari/math2-KonuAnlatim/diziler_dosyalar/17_Diz1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1675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EF047F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1E2413AB" wp14:editId="691356FE">
                        <wp:extent cx="2724150" cy="6286500"/>
                        <wp:effectExtent l="19050" t="0" r="0" b="0"/>
                        <wp:docPr id="57" name="Resim 57" descr="http://www.matematik.tc/oss-yoges/KonuAnlatimlari/math2-KonuAnlatim/diziler_dosyalar/17_Diz2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http://www.matematik.tc/oss-yoges/KonuAnlatimlari/math2-KonuAnlatim/diziler_dosyalar/17_Diz2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4150" cy="6286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</w:pPr>
                </w:p>
                <w:p w:rsidR="00D12B71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</w:pPr>
                </w:p>
                <w:p w:rsidR="00D12B71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</w:pPr>
                </w:p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lastRenderedPageBreak/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Dizilerin limitleri bulunurken elde edilen,</w:t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25FD403E" wp14:editId="7F96488F">
                              <wp:extent cx="1885950" cy="1485900"/>
                              <wp:effectExtent l="19050" t="0" r="0" b="0"/>
                              <wp:docPr id="58" name="Resim 58" descr="http://www.matematik.tc/oss-yoges/KonuAnlatimlari/math2-KonuAnlatim/diziler_dosyalar/17_Diz2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http://www.matematik.tc/oss-yoges/KonuAnlatimlari/math2-KonuAnlatim/diziler_dosyalar/17_Diz2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85950" cy="1485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ifadeleri</w:t>
                        </w:r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belirsizdir.</w:t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436AA570" wp14:editId="6D598D88">
                              <wp:extent cx="2409825" cy="1657350"/>
                              <wp:effectExtent l="19050" t="0" r="9525" b="0"/>
                              <wp:docPr id="59" name="Resim 59" descr="http://www.matematik.tc/oss-yoges/KonuAnlatimlari/math2-KonuAnlatim/diziler_dosyalar/17_Diz22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" descr="http://www.matematik.tc/oss-yoges/KonuAnlatimlari/math2-KonuAnlatim/diziler_dosyalar/17_Diz22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09825" cy="1657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lastRenderedPageBreak/>
                          <w:drawing>
                            <wp:inline distT="0" distB="0" distL="0" distR="0" wp14:anchorId="1F977E10" wp14:editId="11CBF5C5">
                              <wp:extent cx="3600450" cy="3295650"/>
                              <wp:effectExtent l="19050" t="0" r="0" b="0"/>
                              <wp:docPr id="60" name="Resim 60" descr="http://www.matematik.tc/oss-yoges/KonuAnlatimlari/math2-KonuAnlatim/diziler_dosyalar/17_Diz23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" descr="http://www.matematik.tc/oss-yoges/KonuAnlatimlari/math2-KonuAnlatim/diziler_dosyalar/17_Diz23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450" cy="3295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bir dizi; c bir reel sayı olmak üzere,</w:t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58A044C1" wp14:editId="177A972D">
                              <wp:extent cx="2314575" cy="666750"/>
                              <wp:effectExtent l="19050" t="0" r="9525" b="0"/>
                              <wp:docPr id="61" name="Resim 61" descr="http://www.matematik.tc/oss-yoges/KonuAnlatimlari/math2-KonuAnlatim/diziler_dosyalar/17_Diz2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1" descr="http://www.matematik.tc/oss-yoges/KonuAnlatimlari/math2-KonuAnlatim/diziler_dosyalar/17_Diz2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14575" cy="666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bir dizi olmak üzere,</w:t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550664E0" wp14:editId="7158C2CF">
                              <wp:extent cx="2628900" cy="1219200"/>
                              <wp:effectExtent l="19050" t="0" r="0" b="0"/>
                              <wp:docPr id="62" name="Resim 62" descr="http://www.matematik.tc/oss-yoges/KonuAnlatimlari/math2-KonuAnlatim/diziler_dosyalar/17_Diz2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2" descr="http://www.matematik.tc/oss-yoges/KonuAnlatimlari/math2-KonuAnlatim/diziler_dosyalar/17_Diz2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28900" cy="1219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Uyarı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8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lastRenderedPageBreak/>
                          <w:t>(1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per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) sabit dizisi ile </w:t>
                        </w: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75366C71" wp14:editId="43EB24F6">
                              <wp:extent cx="666750" cy="552450"/>
                              <wp:effectExtent l="19050" t="0" r="0" b="0"/>
                              <wp:docPr id="63" name="Resim 63" descr="http://www.matematik.tc/oss-yoges/KonuAnlatimlari/math2-KonuAnlatim/diziler_dosyalar/17_Diz26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3" descr="http://www.matematik.tc/oss-yoges/KonuAnlatimlari/math2-KonuAnlatim/diziler_dosyalar/17_Diz26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66750" cy="552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dizisi birbirine karıştırılmamalıdır.</w:t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2EF5B93A" wp14:editId="23CFA0F7">
                              <wp:extent cx="1885950" cy="923925"/>
                              <wp:effectExtent l="19050" t="0" r="0" b="0"/>
                              <wp:docPr id="64" name="Resim 64" descr="http://www.matematik.tc/oss-yoges/KonuAnlatimlari/math2-KonuAnlatim/diziler_dosyalar/17_Diz27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matematik.tc/oss-yoges/KonuAnlatimlari/math2-KonuAnlatim/diziler_dosyalar/17_Diz27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85950" cy="923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Uyarı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Genel terimi rasyonel kesir olan dizilerin limitinin hesaplanmasında, aşağıdaki sıralama kullanılır.</w:t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6F5EF4BA" wp14:editId="28DF6AF9">
                              <wp:extent cx="2457450" cy="304800"/>
                              <wp:effectExtent l="19050" t="0" r="0" b="0"/>
                              <wp:docPr id="65" name="Resim 65" descr="http://www.matematik.tc/oss-yoges/KonuAnlatimlari/math2-KonuAnlatim/diziler_dosyalar/17_Diz28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 descr="http://www.matematik.tc/oss-yoges/KonuAnlatimlari/math2-KonuAnlatim/diziler_dosyalar/17_Diz28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5745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1E179F69" wp14:editId="0B4B4787">
                              <wp:extent cx="2638425" cy="857250"/>
                              <wp:effectExtent l="19050" t="0" r="9525" b="0"/>
                              <wp:docPr id="66" name="Resim 66" descr="http://www.matematik.tc/oss-yoges/KonuAnlatimlari/math2-KonuAnlatim/diziler_dosyalar/17_Diz29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6" descr="http://www.matematik.tc/oss-yoges/KonuAnlatimlari/math2-KonuAnlatim/diziler_dosyalar/17_Diz29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38425" cy="857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pozitif terimli bir dizi olsun.</w:t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6203CB5A" wp14:editId="469D1635">
                              <wp:extent cx="2657475" cy="561975"/>
                              <wp:effectExtent l="19050" t="0" r="9525" b="0"/>
                              <wp:docPr id="67" name="Resim 67" descr="http://www.matematik.tc/oss-yoges/KonuAnlatimlari/math2-KonuAnlatim/diziler_dosyalar/17_Diz30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7" descr="http://www.matematik.tc/oss-yoges/KonuAnlatimlari/math2-KonuAnlatim/diziler_dosyalar/17_Diz30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57475" cy="5619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>3. Belirsizlik Durumları</w:t>
                  </w:r>
                </w:p>
                <w:p w:rsidR="00D12B71" w:rsidRPr="005546B0" w:rsidRDefault="00D12B71" w:rsidP="00C20C18">
                  <w:pPr>
                    <w:spacing w:after="24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>a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 xml:space="preserve">. </w:t>
                  </w:r>
                  <w:r w:rsidRPr="005546B0">
                    <w:rPr>
                      <w:rFonts w:ascii="Tahoma" w:eastAsia="Times New Roman" w:hAnsi="Tahoma" w:cs="Tahoma"/>
                      <w:b/>
                      <w:bCs/>
                      <w:noProof/>
                      <w:color w:val="EF047F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1369D948" wp14:editId="5EC15374">
                        <wp:extent cx="257175" cy="428625"/>
                        <wp:effectExtent l="19050" t="0" r="9525" b="0"/>
                        <wp:docPr id="68" name="Resim 68" descr="http://www.matematik.tc/oss-yoges/KonuAnlatimlari/math2-KonuAnlatim/diziler_dosyalar/17_Diz3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http://www.matematik.tc/oss-yoges/KonuAnlatimlari/math2-KonuAnlatim/diziler_dosyalar/17_Diz3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>Belirsizliği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Bu tür belirsizlikleri daha önce verdiğimiz kural yardımı ile sonuçlandırabiliriz.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lastRenderedPageBreak/>
                    <w:t>b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>. 0 .</w:t>
                  </w:r>
                  <w:r w:rsidRPr="005546B0">
                    <w:rPr>
                      <w:rFonts w:ascii="Symbol" w:eastAsia="Times New Roman" w:hAnsi="Symbol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></w:t>
                  </w:r>
                  <w:r w:rsidRPr="005546B0">
                    <w:rPr>
                      <w:rFonts w:ascii="Symbol" w:eastAsia="Times New Roman" w:hAnsi="Symbol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></w:t>
                  </w: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 xml:space="preserve"> Belirsizliği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Bu tür belirsizlikler, </w:t>
                  </w: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39AB811A" wp14:editId="038494DF">
                        <wp:extent cx="228600" cy="371475"/>
                        <wp:effectExtent l="19050" t="0" r="0" b="0"/>
                        <wp:docPr id="69" name="Resim 69" descr="http://www.matematik.tc/oss-yoges/KonuAnlatimlari/math2-KonuAnlatim/diziler_dosyalar/17_Diz3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http://www.matematik.tc/oss-yoges/KonuAnlatimlari/math2-KonuAnlatim/diziler_dosyalar/17_Diz3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belirsizliğine dönüştürülerek limit bulunur.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>c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 xml:space="preserve">. </w:t>
                  </w:r>
                  <w:r w:rsidRPr="005546B0">
                    <w:rPr>
                      <w:rFonts w:ascii="Symbol" w:eastAsia="Times New Roman" w:hAnsi="Symbol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></w:t>
                  </w: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 xml:space="preserve"> – </w:t>
                  </w:r>
                  <w:r w:rsidRPr="005546B0">
                    <w:rPr>
                      <w:rFonts w:ascii="Symbol" w:eastAsia="Times New Roman" w:hAnsi="Symbol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></w:t>
                  </w: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 xml:space="preserve"> Belirsizliği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104FDAFF" wp14:editId="62913403">
                        <wp:extent cx="2219325" cy="1600200"/>
                        <wp:effectExtent l="19050" t="0" r="9525" b="0"/>
                        <wp:docPr id="70" name="Resim 70" descr="http://www.matematik.tc/oss-yoges/KonuAnlatimlari/math2-KonuAnlatim/diziler_dosyalar/17_Diz3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 descr="http://www.matematik.tc/oss-yoges/KonuAnlatimlari/math2-KonuAnlatim/diziler_dosyalar/17_Diz3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19325" cy="1600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Symbol" w:eastAsia="Times New Roman" w:hAnsi="Symbol" w:cs="Tahoma"/>
                      <w:color w:val="000000"/>
                      <w:sz w:val="24"/>
                      <w:szCs w:val="24"/>
                      <w:lang w:eastAsia="tr-TR"/>
                    </w:rPr>
                    <w:t>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– </w:t>
                  </w:r>
                  <w:r w:rsidRPr="005546B0">
                    <w:rPr>
                      <w:rFonts w:ascii="Symbol" w:eastAsia="Times New Roman" w:hAnsi="Symbol" w:cs="Tahoma"/>
                      <w:color w:val="000000"/>
                      <w:sz w:val="24"/>
                      <w:szCs w:val="24"/>
                      <w:lang w:eastAsia="tr-TR"/>
                    </w:rPr>
                    <w:t>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tipindeki belirsizlikleri cebirsel işlemler yaparak giderebiliriz.</w:t>
                  </w:r>
                </w:p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8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77854CF3" wp14:editId="4FE5FBC4">
                              <wp:extent cx="2209800" cy="1543050"/>
                              <wp:effectExtent l="19050" t="0" r="0" b="0"/>
                              <wp:docPr id="71" name="Resim 71" descr="http://www.matematik.tc/oss-yoges/KonuAnlatimlari/math2-KonuAnlatim/diziler_dosyalar/17_Diz3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1" descr="http://www.matematik.tc/oss-yoges/KonuAnlatimlari/math2-KonuAnlatim/diziler_dosyalar/17_Diz3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09800" cy="1543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Bu belirsizliği ortadan kaldırmak için, (a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vertAlign w:val="subscript"/>
                            <w:lang w:eastAsia="tr-TR"/>
                          </w:rPr>
                          <w:t>n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) dizisinin payı ve paydası </w:t>
                        </w: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44F860D9" wp14:editId="07A84C16">
                              <wp:extent cx="1257300" cy="342900"/>
                              <wp:effectExtent l="19050" t="0" r="0" b="0"/>
                              <wp:docPr id="72" name="Resim 72" descr="http://www.matematik.tc/oss-yoges/KonuAnlatimlari/math2-KonuAnlatim/diziler_dosyalar/17_Diz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 descr="http://www.matematik.tc/oss-yoges/KonuAnlatimlari/math2-KonuAnlatim/diziler_dosyalar/17_Diz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57300" cy="342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ifadesiyle genişletilir.</w:t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Uyarı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8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5E7BA701" wp14:editId="48C2C859">
                              <wp:extent cx="1076325" cy="400050"/>
                              <wp:effectExtent l="19050" t="0" r="9525" b="0"/>
                              <wp:docPr id="73" name="Resim 73" descr="http://www.matematik.tc/oss-yoges/KonuAnlatimlari/math2-KonuAnlatim/diziler_dosyalar/17_Diz36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 descr="http://www.matematik.tc/oss-yoges/KonuAnlatimlari/math2-KonuAnlatim/diziler_dosyalar/17_Diz36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400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dizisinde</w:t>
                        </w:r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(+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– (+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belirsizliği vardır.</w:t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738CE940" wp14:editId="7FDD442B">
                              <wp:extent cx="1714500" cy="361950"/>
                              <wp:effectExtent l="19050" t="0" r="0" b="0"/>
                              <wp:docPr id="74" name="Resim 74" descr="http://www.matematik.tc/oss-yoges/KonuAnlatimlari/math2-KonuAnlatim/diziler_dosyalar/17_Diz37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4" descr="http://www.matematik.tc/oss-yoges/KonuAnlatimlari/math2-KonuAnlatim/diziler_dosyalar/17_Diz37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0" cy="361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dizisinde</w:t>
                        </w:r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belirsizlik söz konusu</w:t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lastRenderedPageBreak/>
                          <w:t>değildir</w:t>
                        </w:r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. Bu dizide (+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+ (+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durumu vardır.</w:t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(+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+ (+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) = +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</w:t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olduğu</w:t>
                        </w:r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için, bu dizi +</w:t>
                        </w:r>
                        <w:r w:rsidRPr="005546B0">
                          <w:rPr>
                            <w:rFonts w:ascii="Symbol" w:eastAsia="Times New Roman" w:hAnsi="Symbol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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a ıraksar.</w:t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lastRenderedPageBreak/>
                    <w:t>Kural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8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a</w:t>
                        </w:r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&gt; 0 olmak üzere,</w:t>
                        </w:r>
                      </w:p>
                      <w:p w:rsidR="00D12B71" w:rsidRPr="005546B0" w:rsidRDefault="00D12B71" w:rsidP="00C20C18">
                        <w:pPr>
                          <w:spacing w:after="18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noProof/>
                            <w:color w:val="000000"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 wp14:anchorId="668D12A4" wp14:editId="4D110282">
                              <wp:extent cx="3162300" cy="523875"/>
                              <wp:effectExtent l="19050" t="0" r="0" b="0"/>
                              <wp:docPr id="75" name="Resim 75" descr="http://www.matematik.tc/oss-yoges/KonuAnlatimlari/math2-KonuAnlatim/diziler_dosyalar/17_Diz38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5" descr="http://www.matematik.tc/oss-yoges/KonuAnlatimlari/math2-KonuAnlatim/diziler_dosyalar/17_Diz38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62300" cy="523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left="120" w:right="120"/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olur</w:t>
                        </w:r>
                        <w:proofErr w:type="gram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.</w:t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34A455"/>
                      <w:sz w:val="24"/>
                      <w:szCs w:val="24"/>
                      <w:lang w:eastAsia="tr-TR"/>
                    </w:rPr>
                    <w:t>L. SINIRLI DİZİLER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>1. Üst Sınır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Her </w:t>
                  </w: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209A0268" wp14:editId="4F5B06B4">
                        <wp:extent cx="619125" cy="209550"/>
                        <wp:effectExtent l="19050" t="0" r="9525" b="0"/>
                        <wp:docPr id="76" name="Resim 76" descr="http://www.matematik.tc/oss-yoges/KonuAnlatimlari/math2-KonuAnlatim/diziler_dosyalar/17_Diz3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 descr="http://www.matematik.tc/oss-yoges/KonuAnlatimlari/math2-KonuAnlatim/diziler_dosyalar/17_Diz3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için, 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5546B0">
                    <w:rPr>
                      <w:rFonts w:ascii="Symbol" w:eastAsia="Times New Roman" w:hAnsi="Symbol" w:cs="Tahoma"/>
                      <w:color w:val="000000"/>
                      <w:sz w:val="24"/>
                      <w:szCs w:val="24"/>
                      <w:lang w:eastAsia="tr-TR"/>
                    </w:rPr>
                    <w:t>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M olacak şekilde bir M reel sayısı varsa 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dizisine üstten sınırlıdır denir.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M sayısı da bu dizinin üst sınırı adını alır. M den büyük her reel sayı da 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dizisinin üst sınırıdır.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1A0C6"/>
                      <w:sz w:val="24"/>
                      <w:szCs w:val="24"/>
                      <w:lang w:eastAsia="tr-TR"/>
                    </w:rPr>
                    <w:t>Üstten sınırlı bir dizinin üst sınırlarından en küçük olanına dizinin en küçük üst sınırı (</w:t>
                  </w:r>
                  <w:proofErr w:type="spellStart"/>
                  <w:r w:rsidRPr="005546B0">
                    <w:rPr>
                      <w:rFonts w:ascii="Tahoma" w:eastAsia="Times New Roman" w:hAnsi="Tahoma" w:cs="Tahoma"/>
                      <w:color w:val="01A0C6"/>
                      <w:sz w:val="24"/>
                      <w:szCs w:val="24"/>
                      <w:lang w:eastAsia="tr-TR"/>
                    </w:rPr>
                    <w:t>Eküs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1A0C6"/>
                      <w:sz w:val="24"/>
                      <w:szCs w:val="24"/>
                      <w:lang w:eastAsia="tr-TR"/>
                    </w:rPr>
                    <w:t>) denir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) dizisinin </w:t>
                  </w:r>
                  <w:proofErr w:type="spell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Eküs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ü, </w:t>
                  </w:r>
                  <w:proofErr w:type="spell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Eküs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biçiminde gösterilir.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>2. Alt Sınır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Her </w:t>
                  </w:r>
                  <w:r w:rsidRPr="005546B0">
                    <w:rPr>
                      <w:rFonts w:ascii="Tahoma" w:eastAsia="Times New Roman" w:hAnsi="Tahoma" w:cs="Tahoma"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721D06B2" wp14:editId="5E96DCAA">
                        <wp:extent cx="619125" cy="209550"/>
                        <wp:effectExtent l="19050" t="0" r="9525" b="0"/>
                        <wp:docPr id="77" name="Resim 77" descr="http://www.matematik.tc/oss-yoges/KonuAnlatimlari/math2-KonuAnlatim/diziler_dosyalar/17_Diz3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 descr="http://www.matematik.tc/oss-yoges/KonuAnlatimlari/math2-KonuAnlatim/diziler_dosyalar/17_Diz3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için, m </w:t>
                  </w:r>
                  <w:r w:rsidRPr="005546B0">
                    <w:rPr>
                      <w:rFonts w:ascii="Symbol" w:eastAsia="Times New Roman" w:hAnsi="Symbol" w:cs="Tahoma"/>
                      <w:color w:val="000000"/>
                      <w:sz w:val="24"/>
                      <w:szCs w:val="24"/>
                      <w:lang w:eastAsia="tr-TR"/>
                    </w:rPr>
                    <w:t>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olacak şekilde bir m reel sayısı varsa 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dizisine alttan sınırlıdır denir.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m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sayısı da bu dizinin alt sınırı adını alır. </w:t>
                  </w:r>
                  <w:proofErr w:type="gram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m</w:t>
                  </w:r>
                  <w:proofErr w:type="gram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den küçük her reel sayı da 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dizisinin alt sınırıdır.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1A0C6"/>
                      <w:sz w:val="24"/>
                      <w:szCs w:val="24"/>
                      <w:lang w:eastAsia="tr-TR"/>
                    </w:rPr>
                    <w:t>Alttan sınırlı bir dizinin alt sınırlarından en büyük olanına dizinin en büyük alt sınırı (</w:t>
                  </w:r>
                  <w:proofErr w:type="spellStart"/>
                  <w:r w:rsidRPr="005546B0">
                    <w:rPr>
                      <w:rFonts w:ascii="Tahoma" w:eastAsia="Times New Roman" w:hAnsi="Tahoma" w:cs="Tahoma"/>
                      <w:color w:val="01A0C6"/>
                      <w:sz w:val="24"/>
                      <w:szCs w:val="24"/>
                      <w:lang w:eastAsia="tr-TR"/>
                    </w:rPr>
                    <w:t>Ebas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1A0C6"/>
                      <w:sz w:val="24"/>
                      <w:szCs w:val="24"/>
                      <w:lang w:eastAsia="tr-TR"/>
                    </w:rPr>
                    <w:t>) denir.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lastRenderedPageBreak/>
                    <w:t>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) dizisinin </w:t>
                  </w:r>
                  <w:proofErr w:type="spell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Ebas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 xml:space="preserve"> ı, </w:t>
                  </w:r>
                  <w:proofErr w:type="spellStart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Ebas</w:t>
                  </w:r>
                  <w:proofErr w:type="spellEnd"/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(a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vertAlign w:val="subscript"/>
                      <w:lang w:eastAsia="tr-TR"/>
                    </w:rPr>
                    <w:t>n</w:t>
                  </w: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) biçiminde gösterilir.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EF047F"/>
                      <w:sz w:val="24"/>
                      <w:szCs w:val="24"/>
                      <w:lang w:eastAsia="tr-TR"/>
                    </w:rPr>
                    <w:t>3. Sınırlı Diziler</w:t>
                  </w:r>
                </w:p>
                <w:p w:rsidR="00D12B71" w:rsidRPr="005546B0" w:rsidRDefault="00D12B71" w:rsidP="00C20C18">
                  <w:pPr>
                    <w:spacing w:after="180" w:line="36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>Hem alttan hem de üstten sınırlı olan dizilere, sınırlı diziler denir.</w:t>
                  </w:r>
                </w:p>
                <w:p w:rsidR="00D12B71" w:rsidRPr="005546B0" w:rsidRDefault="00D12B71" w:rsidP="00C20C18">
                  <w:pPr>
                    <w:spacing w:before="100" w:beforeAutospacing="1" w:after="90" w:line="360" w:lineRule="auto"/>
                    <w:rPr>
                      <w:rFonts w:ascii="Tahoma" w:eastAsia="Times New Roman" w:hAnsi="Tahoma" w:cs="Tahoma"/>
                      <w:color w:val="8F177D"/>
                      <w:sz w:val="24"/>
                      <w:szCs w:val="24"/>
                      <w:lang w:eastAsia="tr-TR"/>
                    </w:rPr>
                  </w:pPr>
                  <w:r w:rsidRPr="005546B0">
                    <w:rPr>
                      <w:rFonts w:ascii="Tahoma" w:eastAsia="Times New Roman" w:hAnsi="Tahoma" w:cs="Tahoma"/>
                      <w:b/>
                      <w:bCs/>
                      <w:color w:val="8F177D"/>
                      <w:sz w:val="24"/>
                      <w:szCs w:val="24"/>
                      <w:lang w:eastAsia="tr-TR"/>
                    </w:rPr>
                    <w:t>Uyarı</w:t>
                  </w:r>
                </w:p>
                <w:tbl>
                  <w:tblPr>
                    <w:tblW w:w="4450" w:type="pct"/>
                    <w:tblCellSpacing w:w="15" w:type="dxa"/>
                    <w:tblBorders>
                      <w:top w:val="outset" w:sz="36" w:space="0" w:color="auto"/>
                      <w:left w:val="outset" w:sz="36" w:space="0" w:color="auto"/>
                      <w:bottom w:val="outset" w:sz="36" w:space="0" w:color="auto"/>
                      <w:right w:val="outset" w:sz="3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4"/>
                  </w:tblGrid>
                  <w:tr w:rsidR="00D12B71" w:rsidRPr="005546B0" w:rsidTr="00C20C18">
                    <w:trPr>
                      <w:tblCellSpacing w:w="15" w:type="dxa"/>
                    </w:trPr>
                    <w:tc>
                      <w:tcPr>
                        <w:tcW w:w="3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2B71" w:rsidRPr="005546B0" w:rsidRDefault="00D12B71" w:rsidP="00C20C18">
                        <w:pPr>
                          <w:spacing w:after="12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1.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Sınırlı bir dizide 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Eküs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ve 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Ebas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dizinin elemanı olmayabilir.</w:t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2.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Monoton bir dizinin yakınsak olması için gerek ve yeter koşul, sınırlı olmasıdır.</w:t>
                        </w:r>
                      </w:p>
                      <w:p w:rsidR="00D12B71" w:rsidRPr="005546B0" w:rsidRDefault="00D12B71" w:rsidP="00C20C18">
                        <w:pPr>
                          <w:spacing w:after="12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3.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Yakınsak her dizi sınırlıdır. Bu ifadenin karşıtı doğru olmayabilir.</w:t>
                        </w:r>
                      </w:p>
                      <w:p w:rsidR="00D12B71" w:rsidRPr="005546B0" w:rsidRDefault="00D12B71" w:rsidP="00C20C18">
                        <w:pPr>
                          <w:spacing w:after="0" w:line="360" w:lineRule="auto"/>
                          <w:ind w:right="120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5546B0">
                          <w:rPr>
                            <w:rFonts w:ascii="Tahoma" w:eastAsia="Times New Roman" w:hAnsi="Tahoma" w:cs="Tahoma"/>
                            <w:b/>
                            <w:bCs/>
                            <w:color w:val="01A0C6"/>
                            <w:sz w:val="24"/>
                            <w:szCs w:val="24"/>
                            <w:lang w:eastAsia="tr-TR"/>
                          </w:rPr>
                          <w:t>4.</w:t>
                        </w:r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Monoton ve yakınsak bir dizinin, ilk terimi ile limitinden; büyük olanı 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Eküs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, küçük olanı </w:t>
                        </w:r>
                        <w:proofErr w:type="spellStart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Ebas</w:t>
                        </w:r>
                        <w:proofErr w:type="spellEnd"/>
                        <w:r w:rsidRPr="005546B0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 tır.</w:t>
                        </w:r>
                      </w:p>
                    </w:tc>
                  </w:tr>
                </w:tbl>
                <w:p w:rsidR="00D12B71" w:rsidRPr="005546B0" w:rsidRDefault="00D12B71" w:rsidP="00C20C1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tr-TR"/>
                    </w:rPr>
                  </w:pPr>
                </w:p>
              </w:tc>
            </w:tr>
          </w:tbl>
          <w:p w:rsidR="00D12B71" w:rsidRPr="005546B0" w:rsidRDefault="00D12B71" w:rsidP="00C20C1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</w:p>
        </w:tc>
      </w:tr>
    </w:tbl>
    <w:p w:rsidR="00D12B71" w:rsidRDefault="00D12B71" w:rsidP="00D12B71"/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Pr="00D13B4A" w:rsidRDefault="00D12B71" w:rsidP="00D12B71">
      <w:pPr>
        <w:rPr>
          <w:b/>
        </w:rPr>
      </w:pPr>
      <w:r w:rsidRPr="00D13B4A">
        <w:rPr>
          <w:b/>
        </w:rPr>
        <w:t>1</w:t>
      </w:r>
    </w:p>
    <w:p w:rsidR="00D12B71" w:rsidRDefault="00D12B71" w:rsidP="00D12B71">
      <w:r w:rsidRPr="00D13B4A">
        <w:rPr>
          <w:noProof/>
          <w:lang w:eastAsia="tr-TR"/>
        </w:rPr>
        <w:lastRenderedPageBreak/>
        <w:drawing>
          <wp:inline distT="0" distB="0" distL="0" distR="0" wp14:anchorId="320B2937" wp14:editId="7138F7B9">
            <wp:extent cx="3209925" cy="1162050"/>
            <wp:effectExtent l="19050" t="0" r="9525" b="0"/>
            <wp:docPr id="78" name="Resim 78" descr="http://www.lysmat.com/snv/konulara_gore/matematik/dizi_seri/11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ysmat.com/snv/konulara_gore/matematik/dizi_seri/11.gif?psid=1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/>
    <w:p w:rsidR="00D12B71" w:rsidRDefault="00D12B71" w:rsidP="00D12B71">
      <w:pPr>
        <w:rPr>
          <w:b/>
        </w:rPr>
      </w:pPr>
      <w:r w:rsidRPr="00D13B4A">
        <w:rPr>
          <w:b/>
        </w:rPr>
        <w:t>2</w:t>
      </w:r>
    </w:p>
    <w:p w:rsidR="00D12B71" w:rsidRDefault="00D12B71" w:rsidP="00D12B71">
      <w:pPr>
        <w:rPr>
          <w:b/>
        </w:rPr>
      </w:pPr>
      <w:r w:rsidRPr="00D13B4A">
        <w:rPr>
          <w:b/>
          <w:noProof/>
          <w:lang w:eastAsia="tr-TR"/>
        </w:rPr>
        <w:drawing>
          <wp:inline distT="0" distB="0" distL="0" distR="0" wp14:anchorId="31845EC2" wp14:editId="3E33F731">
            <wp:extent cx="3114675" cy="1057275"/>
            <wp:effectExtent l="19050" t="0" r="9525" b="0"/>
            <wp:docPr id="79" name="Resim 79" descr="http://www.lysmat.com/snv/konulara_gore/matematik/dizi_seri/12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lysmat.com/snv/konulara_gore/matematik/dizi_seri/12.gif?psid=1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  <w:r>
        <w:rPr>
          <w:b/>
        </w:rPr>
        <w:t>3</w:t>
      </w:r>
    </w:p>
    <w:p w:rsidR="00D12B71" w:rsidRDefault="00D12B71" w:rsidP="00D12B71">
      <w:pPr>
        <w:rPr>
          <w:b/>
        </w:rPr>
      </w:pPr>
      <w:r w:rsidRPr="00D13B4A">
        <w:rPr>
          <w:b/>
          <w:noProof/>
          <w:lang w:eastAsia="tr-TR"/>
        </w:rPr>
        <w:drawing>
          <wp:inline distT="0" distB="0" distL="0" distR="0" wp14:anchorId="6A9EEDE9" wp14:editId="6E19FF0D">
            <wp:extent cx="3209925" cy="1400175"/>
            <wp:effectExtent l="19050" t="0" r="9525" b="0"/>
            <wp:docPr id="80" name="Resim 80" descr="http://www.lysmat.com/snv/konulara_gore/matematik/dizi_seri/13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ysmat.com/snv/konulara_gore/matematik/dizi_seri/13.gif?psid=1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  <w:r>
        <w:rPr>
          <w:b/>
        </w:rPr>
        <w:t>4</w:t>
      </w:r>
    </w:p>
    <w:p w:rsidR="00D12B71" w:rsidRDefault="00D12B71" w:rsidP="00D12B71">
      <w:pPr>
        <w:rPr>
          <w:b/>
        </w:rPr>
      </w:pPr>
      <w:r w:rsidRPr="00D13B4A">
        <w:rPr>
          <w:b/>
          <w:noProof/>
          <w:lang w:eastAsia="tr-TR"/>
        </w:rPr>
        <w:drawing>
          <wp:inline distT="0" distB="0" distL="0" distR="0" wp14:anchorId="765A75C7" wp14:editId="07654E41">
            <wp:extent cx="3076575" cy="1152525"/>
            <wp:effectExtent l="19050" t="0" r="9525" b="0"/>
            <wp:docPr id="81" name="Resim 81" descr="http://www.lysmat.com/snv/konulara_gore/matematik/dizi_seri/14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lysmat.com/snv/konulara_gore/matematik/dizi_seri/14.gif?psid=1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  <w:r>
        <w:rPr>
          <w:b/>
        </w:rPr>
        <w:t>5</w:t>
      </w:r>
    </w:p>
    <w:p w:rsidR="00D12B71" w:rsidRDefault="00D12B71" w:rsidP="00D12B71">
      <w:pPr>
        <w:rPr>
          <w:b/>
        </w:rPr>
      </w:pPr>
      <w:r w:rsidRPr="00D13B4A">
        <w:rPr>
          <w:b/>
          <w:noProof/>
          <w:lang w:eastAsia="tr-TR"/>
        </w:rPr>
        <w:drawing>
          <wp:inline distT="0" distB="0" distL="0" distR="0" wp14:anchorId="5477C9EF" wp14:editId="128ACA1E">
            <wp:extent cx="3190875" cy="1162050"/>
            <wp:effectExtent l="19050" t="0" r="9525" b="0"/>
            <wp:docPr id="82" name="Resim 82" descr="http://www.lysmat.com/snv/konulara_gore/matematik/dizi_seri/16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lysmat.com/snv/konulara_gore/matematik/dizi_seri/16.gif?psid=1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Pr="00D13B4A" w:rsidRDefault="00D12B71" w:rsidP="00D12B71">
      <w:pPr>
        <w:pStyle w:val="ListeParagraf"/>
        <w:numPr>
          <w:ilvl w:val="0"/>
          <w:numId w:val="1"/>
        </w:numPr>
        <w:rPr>
          <w:color w:val="000000"/>
        </w:rPr>
      </w:pPr>
      <w:proofErr w:type="spellStart"/>
      <w:proofErr w:type="gramStart"/>
      <w:r w:rsidRPr="00D13B4A">
        <w:rPr>
          <w:color w:val="000000"/>
        </w:rPr>
        <w:t>a</w:t>
      </w:r>
      <w:proofErr w:type="gramEnd"/>
      <w:r w:rsidRPr="00D13B4A">
        <w:rPr>
          <w:color w:val="000000"/>
        </w:rPr>
        <w:t>,b</w:t>
      </w:r>
      <w:proofErr w:type="spellEnd"/>
      <w:r w:rsidRPr="00D13B4A">
        <w:rPr>
          <w:color w:val="000000"/>
        </w:rPr>
        <w:t xml:space="preserve"> sayma sayısı olmak üzere, a &lt; b ve a + b = 20’dir. = 70 olduğuna göre, a kaçtır?</w:t>
      </w:r>
    </w:p>
    <w:p w:rsidR="00D12B71" w:rsidRPr="00D13B4A" w:rsidRDefault="00D12B71" w:rsidP="00D12B71">
      <w:pPr>
        <w:pStyle w:val="ListeParagraf"/>
        <w:numPr>
          <w:ilvl w:val="0"/>
          <w:numId w:val="1"/>
        </w:numPr>
        <w:rPr>
          <w:color w:val="000000"/>
        </w:rPr>
      </w:pPr>
      <w:proofErr w:type="spellStart"/>
      <w:r w:rsidRPr="00D13B4A">
        <w:rPr>
          <w:color w:val="000000"/>
        </w:rPr>
        <w:lastRenderedPageBreak/>
        <w:t>log</w:t>
      </w:r>
      <w:proofErr w:type="spellEnd"/>
      <w:r w:rsidRPr="00D13B4A">
        <w:rPr>
          <w:color w:val="000000"/>
        </w:rPr>
        <w:t>[(k3+3k2+3k+1)/k3] toplamı neye eşittir?</w:t>
      </w:r>
    </w:p>
    <w:p w:rsidR="00D12B71" w:rsidRPr="00D13B4A" w:rsidRDefault="00D12B71" w:rsidP="00D12B71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color w:val="000000"/>
        </w:rPr>
        <w:t>f</w:t>
      </w:r>
      <w:proofErr w:type="gramEnd"/>
      <w:r>
        <w:rPr>
          <w:color w:val="000000"/>
        </w:rPr>
        <w:t xml:space="preserve"> ve g, N’den N’ye aşağıdaki şekilde tanımlanmış iki fonksiyondur. </w:t>
      </w:r>
      <w:proofErr w:type="gramStart"/>
      <w:r>
        <w:rPr>
          <w:color w:val="000000"/>
        </w:rPr>
        <w:t>f : x</w:t>
      </w:r>
      <w:proofErr w:type="gramEnd"/>
      <w:r>
        <w:rPr>
          <w:color w:val="000000"/>
        </w:rPr>
        <w:t xml:space="preserve"> , 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color w:val="000000"/>
        </w:rPr>
        <w:t>g : x Buna göre (</w:t>
      </w:r>
      <w:proofErr w:type="spellStart"/>
      <w:r>
        <w:rPr>
          <w:color w:val="000000"/>
        </w:rPr>
        <w:t>gof</w:t>
      </w:r>
      <w:proofErr w:type="spellEnd"/>
      <w:r>
        <w:rPr>
          <w:color w:val="000000"/>
        </w:rPr>
        <w:t>)(3)’</w:t>
      </w:r>
      <w:proofErr w:type="spellStart"/>
      <w:r>
        <w:rPr>
          <w:color w:val="000000"/>
        </w:rPr>
        <w:t>nin</w:t>
      </w:r>
      <w:proofErr w:type="spellEnd"/>
      <w:r>
        <w:rPr>
          <w:color w:val="000000"/>
        </w:rPr>
        <w:t xml:space="preserve"> değeri nedir?</w:t>
      </w:r>
    </w:p>
    <w:p w:rsidR="00D12B71" w:rsidRPr="00D13B4A" w:rsidRDefault="00D12B71" w:rsidP="00D12B71">
      <w:pPr>
        <w:pStyle w:val="ListeParagraf"/>
        <w:numPr>
          <w:ilvl w:val="0"/>
          <w:numId w:val="1"/>
        </w:numPr>
        <w:rPr>
          <w:b/>
        </w:rPr>
      </w:pPr>
      <w:r>
        <w:rPr>
          <w:color w:val="000000"/>
        </w:rPr>
        <w:t xml:space="preserve">f(x) = 4x – 12 ve </w:t>
      </w:r>
      <w:r>
        <w:rPr>
          <w:rFonts w:ascii="Symbol" w:hAnsi="Symbol"/>
          <w:color w:val="000000"/>
        </w:rPr>
        <w:t></w:t>
      </w:r>
      <w:r>
        <w:rPr>
          <w:color w:val="000000"/>
        </w:rPr>
        <w:t xml:space="preserve"> a </w:t>
      </w:r>
      <w:r>
        <w:rPr>
          <w:rFonts w:ascii="Symbol" w:hAnsi="Symbol"/>
          <w:color w:val="000000"/>
        </w:rPr>
        <w:t></w:t>
      </w:r>
      <w:r>
        <w:rPr>
          <w:color w:val="000000"/>
        </w:rPr>
        <w:t xml:space="preserve"> N için </w:t>
      </w:r>
      <w:proofErr w:type="spellStart"/>
      <w:r>
        <w:rPr>
          <w:color w:val="000000"/>
        </w:rPr>
        <w:t>xa</w:t>
      </w:r>
      <w:proofErr w:type="spellEnd"/>
      <w:r>
        <w:rPr>
          <w:color w:val="000000"/>
        </w:rPr>
        <w:t xml:space="preserve"> = f(a)’</w:t>
      </w:r>
      <w:proofErr w:type="spellStart"/>
      <w:proofErr w:type="gramStart"/>
      <w:r>
        <w:rPr>
          <w:color w:val="000000"/>
        </w:rPr>
        <w:t>dır</w:t>
      </w:r>
      <w:proofErr w:type="spellEnd"/>
      <w:proofErr w:type="gramEnd"/>
      <w:r>
        <w:rPr>
          <w:color w:val="000000"/>
        </w:rPr>
        <w:t>. Buna göre, neye eşittir?</w:t>
      </w:r>
    </w:p>
    <w:p w:rsidR="00D12B71" w:rsidRPr="00D13B4A" w:rsidRDefault="00D12B71" w:rsidP="00D12B71">
      <w:pPr>
        <w:pStyle w:val="ListeParagraf"/>
        <w:numPr>
          <w:ilvl w:val="0"/>
          <w:numId w:val="1"/>
        </w:numPr>
        <w:rPr>
          <w:b/>
        </w:rPr>
      </w:pPr>
      <w:r>
        <w:rPr>
          <w:color w:val="000000"/>
        </w:rPr>
        <w:t>(x2 – 3x – 10) çarpımı neye eşittir?</w:t>
      </w:r>
    </w:p>
    <w:p w:rsidR="00D12B71" w:rsidRPr="00D13B4A" w:rsidRDefault="00D12B71" w:rsidP="00D12B71">
      <w:pPr>
        <w:rPr>
          <w:b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12B71">
      <w:r w:rsidRPr="000F3DBD">
        <w:rPr>
          <w:noProof/>
          <w:lang w:eastAsia="tr-TR"/>
        </w:rPr>
        <w:lastRenderedPageBreak/>
        <w:drawing>
          <wp:inline distT="0" distB="0" distL="0" distR="0" wp14:anchorId="036BAF88" wp14:editId="5539A76E">
            <wp:extent cx="3133725" cy="1162050"/>
            <wp:effectExtent l="19050" t="0" r="9525" b="0"/>
            <wp:docPr id="83" name="Resim 83" descr="http://www.lysmat.com/mt_/l3/tmvrm/coztest1/1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lysmat.com/mt_/l3/tmvrm/coztest1/1.gif?psid=1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Pr="000F3DBD" w:rsidRDefault="00D12B71" w:rsidP="00D12B71">
      <w:pPr>
        <w:rPr>
          <w:b/>
        </w:rPr>
      </w:pPr>
    </w:p>
    <w:p w:rsidR="00D12B71" w:rsidRPr="000F3DBD" w:rsidRDefault="00D12B71" w:rsidP="00D12B71">
      <w:pPr>
        <w:rPr>
          <w:b/>
        </w:rPr>
      </w:pPr>
      <w:r w:rsidRPr="000F3DBD">
        <w:rPr>
          <w:b/>
        </w:rPr>
        <w:t>CEVAP</w:t>
      </w:r>
    </w:p>
    <w:p w:rsidR="00D12B71" w:rsidRDefault="00D12B71" w:rsidP="00D12B71">
      <w:r w:rsidRPr="000F3DBD">
        <w:rPr>
          <w:noProof/>
          <w:lang w:eastAsia="tr-TR"/>
        </w:rPr>
        <w:drawing>
          <wp:inline distT="0" distB="0" distL="0" distR="0" wp14:anchorId="1FD91B8D" wp14:editId="6702BBF9">
            <wp:extent cx="2790825" cy="2381250"/>
            <wp:effectExtent l="19050" t="0" r="9525" b="0"/>
            <wp:docPr id="84" name="Resim 84" descr="http://www.lysmat.com/mt_/l3/tmvrm/coztest1/1_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lysmat.com/mt_/l3/tmvrm/coztest1/1_.gif?psid=1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/>
    <w:p w:rsidR="00D12B71" w:rsidRDefault="00D12B71" w:rsidP="00D12B71">
      <w:r w:rsidRPr="000F3DBD">
        <w:rPr>
          <w:noProof/>
          <w:lang w:eastAsia="tr-TR"/>
        </w:rPr>
        <w:drawing>
          <wp:inline distT="0" distB="0" distL="0" distR="0" wp14:anchorId="6EF231CC" wp14:editId="5C6D3FFE">
            <wp:extent cx="3133725" cy="1009650"/>
            <wp:effectExtent l="19050" t="0" r="9525" b="0"/>
            <wp:docPr id="85" name="Resim 85" descr="http://www.lysmat.com/mt_/l3/tmvrm/coztest1/2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lysmat.com/mt_/l3/tmvrm/coztest1/2.gif?psid=1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  <w:r w:rsidRPr="000F3DBD">
        <w:rPr>
          <w:b/>
        </w:rPr>
        <w:t>CEVAP</w:t>
      </w:r>
    </w:p>
    <w:p w:rsidR="00D12B71" w:rsidRDefault="00D12B71" w:rsidP="00D12B71">
      <w:pPr>
        <w:rPr>
          <w:b/>
        </w:rPr>
      </w:pPr>
      <w:r w:rsidRPr="000F3DBD">
        <w:rPr>
          <w:b/>
          <w:noProof/>
          <w:lang w:eastAsia="tr-TR"/>
        </w:rPr>
        <w:drawing>
          <wp:inline distT="0" distB="0" distL="0" distR="0" wp14:anchorId="663CC7DE" wp14:editId="44CC6C43">
            <wp:extent cx="3143250" cy="2457450"/>
            <wp:effectExtent l="19050" t="0" r="0" b="0"/>
            <wp:docPr id="86" name="Resim 86" descr="http://www.lysmat.com/mt_/l3/tmvrm/coztest1/2_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lysmat.com/mt_/l3/tmvrm/coztest1/2_.gif?psid=1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  <w:r w:rsidRPr="000F3DBD">
        <w:rPr>
          <w:b/>
          <w:noProof/>
          <w:lang w:eastAsia="tr-TR"/>
        </w:rPr>
        <w:lastRenderedPageBreak/>
        <w:drawing>
          <wp:inline distT="0" distB="0" distL="0" distR="0" wp14:anchorId="71620D4B" wp14:editId="59A4F6F9">
            <wp:extent cx="3133725" cy="1428750"/>
            <wp:effectExtent l="19050" t="0" r="9525" b="0"/>
            <wp:docPr id="87" name="Resim 87" descr="http://www.lysmat.com/mt_/l3/tmvrm/coztest1/3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lysmat.com/mt_/l3/tmvrm/coztest1/3.gif?psid=1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 w:rsidRPr="000F3DBD">
        <w:rPr>
          <w:b/>
        </w:rPr>
        <w:t>CEVAP</w:t>
      </w:r>
    </w:p>
    <w:p w:rsidR="00D12B71" w:rsidRDefault="00D12B71" w:rsidP="00D12B71">
      <w:pPr>
        <w:rPr>
          <w:b/>
        </w:rPr>
      </w:pPr>
      <w:r w:rsidRPr="008E3765">
        <w:rPr>
          <w:b/>
          <w:noProof/>
          <w:lang w:eastAsia="tr-TR"/>
        </w:rPr>
        <w:drawing>
          <wp:inline distT="0" distB="0" distL="0" distR="0" wp14:anchorId="28A38A8C" wp14:editId="2506D967">
            <wp:extent cx="2990850" cy="1685925"/>
            <wp:effectExtent l="19050" t="0" r="0" b="0"/>
            <wp:docPr id="88" name="Resim 88" descr="http://www.lysmat.com/mt_/l3/tmvrm/coztest1/3_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lysmat.com/mt_/l3/tmvrm/coztest1/3_.gif?psid=1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 w:rsidRPr="008E3765">
        <w:rPr>
          <w:b/>
          <w:noProof/>
          <w:lang w:eastAsia="tr-TR"/>
        </w:rPr>
        <w:drawing>
          <wp:inline distT="0" distB="0" distL="0" distR="0" wp14:anchorId="12CF1545" wp14:editId="2D6FAB2B">
            <wp:extent cx="2971800" cy="800100"/>
            <wp:effectExtent l="19050" t="0" r="0" b="0"/>
            <wp:docPr id="89" name="Resim 89" descr="http://www.lysmat.com/mt_/l3/tmvrm/coztest1/4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lysmat.com/mt_/l3/tmvrm/coztest1/4.gif?psid=1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CEVAP</w:t>
      </w:r>
    </w:p>
    <w:p w:rsidR="00D12B71" w:rsidRDefault="00D12B71" w:rsidP="00D12B71">
      <w:pPr>
        <w:rPr>
          <w:b/>
        </w:rPr>
      </w:pPr>
      <w:r w:rsidRPr="008E3765">
        <w:rPr>
          <w:b/>
          <w:noProof/>
          <w:lang w:eastAsia="tr-TR"/>
        </w:rPr>
        <w:drawing>
          <wp:inline distT="0" distB="0" distL="0" distR="0" wp14:anchorId="300665D1" wp14:editId="007CCA90">
            <wp:extent cx="2733675" cy="1581150"/>
            <wp:effectExtent l="19050" t="0" r="9525" b="0"/>
            <wp:docPr id="90" name="Resim 90" descr="http://www.lysmat.com/mt_/l3/tmvrm/coztest1/4_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lysmat.com/mt_/l3/tmvrm/coztest1/4_.gif?psid=1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 w:rsidRPr="008E3765">
        <w:rPr>
          <w:b/>
          <w:noProof/>
          <w:lang w:eastAsia="tr-TR"/>
        </w:rPr>
        <w:lastRenderedPageBreak/>
        <w:drawing>
          <wp:inline distT="0" distB="0" distL="0" distR="0" wp14:anchorId="4E739C4D" wp14:editId="44401356">
            <wp:extent cx="2962275" cy="828675"/>
            <wp:effectExtent l="19050" t="0" r="9525" b="0"/>
            <wp:docPr id="91" name="Resim 91" descr="http://www.lysmat.com/mt_/l3/tmvrm/coztest1/5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lysmat.com/mt_/l3/tmvrm/coztest1/5.gif?psid=1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CEVAP</w:t>
      </w:r>
    </w:p>
    <w:p w:rsidR="00D12B71" w:rsidRDefault="00D12B71" w:rsidP="00D12B71">
      <w:pPr>
        <w:rPr>
          <w:b/>
        </w:rPr>
      </w:pPr>
      <w:r w:rsidRPr="008E3765">
        <w:rPr>
          <w:b/>
          <w:noProof/>
          <w:lang w:eastAsia="tr-TR"/>
        </w:rPr>
        <w:drawing>
          <wp:inline distT="0" distB="0" distL="0" distR="0" wp14:anchorId="6932959E" wp14:editId="54A2C442">
            <wp:extent cx="2628900" cy="1466850"/>
            <wp:effectExtent l="19050" t="0" r="0" b="0"/>
            <wp:docPr id="92" name="Resim 92" descr="http://www.lysmat.com/mt_/l3/tmvrm/coztest1/5_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lysmat.com/mt_/l3/tmvrm/coztest1/5_.gif?psid=1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  <w:r w:rsidRPr="008E3765">
        <w:rPr>
          <w:b/>
          <w:noProof/>
          <w:lang w:eastAsia="tr-TR"/>
        </w:rPr>
        <w:drawing>
          <wp:inline distT="0" distB="0" distL="0" distR="0" wp14:anchorId="03500D78" wp14:editId="312160E1">
            <wp:extent cx="3105150" cy="800100"/>
            <wp:effectExtent l="19050" t="0" r="0" b="0"/>
            <wp:docPr id="93" name="Resim 93" descr="http://www.lysmat.com/mt_/l3/tmvrm/coztest1/6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lysmat.com/mt_/l3/tmvrm/coztest1/6.gif?psid=1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CEVAP</w:t>
      </w:r>
    </w:p>
    <w:p w:rsidR="00D12B71" w:rsidRDefault="00D12B71" w:rsidP="00D12B71">
      <w:pPr>
        <w:rPr>
          <w:b/>
        </w:rPr>
      </w:pPr>
      <w:r w:rsidRPr="008E3765">
        <w:rPr>
          <w:b/>
          <w:noProof/>
          <w:lang w:eastAsia="tr-TR"/>
        </w:rPr>
        <w:drawing>
          <wp:inline distT="0" distB="0" distL="0" distR="0" wp14:anchorId="688E58A0" wp14:editId="37EAEE82">
            <wp:extent cx="2790825" cy="4029075"/>
            <wp:effectExtent l="19050" t="0" r="9525" b="0"/>
            <wp:docPr id="94" name="Resim 94" descr="http://www.lysmat.com/mt_/l3/tmvrm/coztest1/6_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lysmat.com/mt_/l3/tmvrm/coztest1/6_.gif?psid=1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  <w:r w:rsidRPr="008E3765">
        <w:rPr>
          <w:b/>
          <w:noProof/>
          <w:lang w:eastAsia="tr-TR"/>
        </w:rPr>
        <w:lastRenderedPageBreak/>
        <w:drawing>
          <wp:inline distT="0" distB="0" distL="0" distR="0" wp14:anchorId="4ACCB8C8" wp14:editId="2AD9BC68">
            <wp:extent cx="3105150" cy="1143000"/>
            <wp:effectExtent l="19050" t="0" r="0" b="0"/>
            <wp:docPr id="95" name="Resim 16" descr="http://www.lysmat.com/mt_/l3/tmvrm/coztest1/7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lysmat.com/mt_/l3/tmvrm/coztest1/7.gif?psid=1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CEVAP</w:t>
      </w:r>
    </w:p>
    <w:p w:rsidR="00D12B71" w:rsidRDefault="00D12B71" w:rsidP="00D12B71">
      <w:pPr>
        <w:rPr>
          <w:b/>
        </w:rPr>
      </w:pPr>
      <w:r w:rsidRPr="008E3765">
        <w:rPr>
          <w:b/>
          <w:noProof/>
          <w:lang w:eastAsia="tr-TR"/>
        </w:rPr>
        <w:drawing>
          <wp:inline distT="0" distB="0" distL="0" distR="0" wp14:anchorId="7E1D9CE5" wp14:editId="51190975">
            <wp:extent cx="2762250" cy="4038600"/>
            <wp:effectExtent l="19050" t="0" r="0" b="0"/>
            <wp:docPr id="96" name="Resim 96" descr="http://www.lysmat.com/mt_/l3/tmvrm/coztest1/7_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lysmat.com/mt_/l3/tmvrm/coztest1/7_.gif?psid=1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 w:rsidRPr="008E3765">
        <w:rPr>
          <w:b/>
          <w:noProof/>
          <w:lang w:eastAsia="tr-TR"/>
        </w:rPr>
        <w:lastRenderedPageBreak/>
        <w:drawing>
          <wp:inline distT="0" distB="0" distL="0" distR="0" wp14:anchorId="488CA88B" wp14:editId="572AAA92">
            <wp:extent cx="3000375" cy="1143000"/>
            <wp:effectExtent l="19050" t="0" r="9525" b="0"/>
            <wp:docPr id="97" name="Resim 97" descr="http://www.lysmat.com/mt_/l3/tmvrm/coztest1/8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lysmat.com/mt_/l3/tmvrm/coztest1/8.gif?psid=1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  <w:r>
        <w:rPr>
          <w:b/>
        </w:rPr>
        <w:t>CEVAP</w:t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 w:rsidRPr="008E3765">
        <w:rPr>
          <w:b/>
          <w:noProof/>
          <w:lang w:eastAsia="tr-TR"/>
        </w:rPr>
        <w:drawing>
          <wp:inline distT="0" distB="0" distL="0" distR="0" wp14:anchorId="1ADE8739" wp14:editId="65F64390">
            <wp:extent cx="2762250" cy="1285875"/>
            <wp:effectExtent l="19050" t="0" r="0" b="0"/>
            <wp:docPr id="98" name="Resim 50" descr="http://www.lysmat.com/mt_/l3/tmvrm/coztest1/8_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lysmat.com/mt_/l3/tmvrm/coztest1/8_.gif?psid=1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  <w:r w:rsidRPr="008E3765">
        <w:rPr>
          <w:b/>
          <w:noProof/>
          <w:lang w:eastAsia="tr-TR"/>
        </w:rPr>
        <w:drawing>
          <wp:inline distT="0" distB="0" distL="0" distR="0" wp14:anchorId="338ACB72" wp14:editId="6EABAFF9">
            <wp:extent cx="3114675" cy="1066800"/>
            <wp:effectExtent l="19050" t="0" r="9525" b="0"/>
            <wp:docPr id="99" name="Resim 19" descr="http://www.lysmat.com/mt_/l3/tmvrm/coztest1/9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lysmat.com/mt_/l3/tmvrm/coztest1/9.gif?psid=1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  <w:r>
        <w:rPr>
          <w:b/>
        </w:rPr>
        <w:t>CEVAP</w:t>
      </w:r>
    </w:p>
    <w:p w:rsidR="00D12B71" w:rsidRDefault="00D12B71" w:rsidP="00D12B71">
      <w:pPr>
        <w:rPr>
          <w:b/>
        </w:rPr>
      </w:pPr>
      <w:r w:rsidRPr="008E3765">
        <w:rPr>
          <w:b/>
          <w:noProof/>
          <w:lang w:eastAsia="tr-TR"/>
        </w:rPr>
        <w:drawing>
          <wp:inline distT="0" distB="0" distL="0" distR="0" wp14:anchorId="4B8AE24F" wp14:editId="2A18DE79">
            <wp:extent cx="2667000" cy="2266950"/>
            <wp:effectExtent l="19050" t="0" r="0" b="0"/>
            <wp:docPr id="100" name="Resim 100" descr="http://www.lysmat.com/mt_/l3/tmvrm/coztest1/9_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lysmat.com/mt_/l3/tmvrm/coztest1/9_.gif?psid=1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 w:rsidRPr="008E3765">
        <w:rPr>
          <w:b/>
          <w:noProof/>
          <w:lang w:eastAsia="tr-TR"/>
        </w:rPr>
        <w:lastRenderedPageBreak/>
        <w:drawing>
          <wp:inline distT="0" distB="0" distL="0" distR="0" wp14:anchorId="171B7F68" wp14:editId="14F37C25">
            <wp:extent cx="2867025" cy="1390650"/>
            <wp:effectExtent l="19050" t="0" r="9525" b="0"/>
            <wp:docPr id="101" name="Resim 101" descr="http://www.lysmat.com/mt_/l3/tmvrm/coztest1/10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lysmat.com/mt_/l3/tmvrm/coztest1/10.gif?psid=1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CEVAP</w:t>
      </w:r>
    </w:p>
    <w:p w:rsidR="00D12B71" w:rsidRPr="000F3DBD" w:rsidRDefault="00D12B71" w:rsidP="00D12B71">
      <w:pPr>
        <w:rPr>
          <w:b/>
        </w:rPr>
      </w:pPr>
      <w:r w:rsidRPr="008E3765">
        <w:rPr>
          <w:b/>
          <w:noProof/>
          <w:lang w:eastAsia="tr-TR"/>
        </w:rPr>
        <w:drawing>
          <wp:inline distT="0" distB="0" distL="0" distR="0" wp14:anchorId="5BEE563B" wp14:editId="616EF783">
            <wp:extent cx="2752725" cy="4610100"/>
            <wp:effectExtent l="19050" t="0" r="9525" b="0"/>
            <wp:docPr id="102" name="Resim 102" descr="http://www.lysmat.com/mt_/l3/tmvrm/coztest1/10_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lysmat.com/mt_/l3/tmvrm/coztest1/10_.gif?psid=1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p w:rsidR="00D12B71" w:rsidRDefault="00D12B71" w:rsidP="00D12B71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</w:t>
      </w:r>
    </w:p>
    <w:p w:rsidR="00D12B71" w:rsidRDefault="00D12B71" w:rsidP="00D12B71">
      <w:r w:rsidRPr="00EB3AA2">
        <w:rPr>
          <w:noProof/>
          <w:lang w:eastAsia="tr-TR"/>
        </w:rPr>
        <w:drawing>
          <wp:inline distT="0" distB="0" distL="0" distR="0" wp14:anchorId="400E95AF" wp14:editId="0A91359E">
            <wp:extent cx="3105150" cy="1076325"/>
            <wp:effectExtent l="19050" t="0" r="0" b="0"/>
            <wp:docPr id="103" name="Resim 6" descr="http://www.lysmat.com/snv/konulara_gore/matematik/dizi_seri/1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lysmat.com/snv/konulara_gore/matematik/dizi_seri/1.gif?psid=1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/>
    <w:p w:rsidR="00D12B71" w:rsidRDefault="00D12B71" w:rsidP="00D12B71">
      <w:pPr>
        <w:rPr>
          <w:b/>
        </w:rPr>
      </w:pPr>
      <w:r w:rsidRPr="00136EF8">
        <w:rPr>
          <w:b/>
        </w:rPr>
        <w:t>CEVAP</w:t>
      </w:r>
    </w:p>
    <w:p w:rsidR="00D12B71" w:rsidRDefault="00D12B71" w:rsidP="00D12B71">
      <w:pPr>
        <w:rPr>
          <w:b/>
        </w:rPr>
      </w:pPr>
      <w:r w:rsidRPr="00136EF8">
        <w:rPr>
          <w:b/>
          <w:noProof/>
          <w:lang w:eastAsia="tr-TR"/>
        </w:rPr>
        <w:drawing>
          <wp:inline distT="0" distB="0" distL="0" distR="0" wp14:anchorId="7FC2961B" wp14:editId="67059459">
            <wp:extent cx="2886075" cy="847725"/>
            <wp:effectExtent l="19050" t="0" r="9525" b="0"/>
            <wp:docPr id="104" name="Resim 104" descr="http://www.lysmat.com/snv/konulara_gore/matematik/dizi_seri/c1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lysmat.com/snv/konulara_gore/matematik/dizi_seri/c1.gif?psid=1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2</w:t>
      </w:r>
    </w:p>
    <w:p w:rsidR="00D12B71" w:rsidRDefault="00D12B71" w:rsidP="00D12B71">
      <w:pPr>
        <w:rPr>
          <w:b/>
        </w:rPr>
      </w:pPr>
      <w:r w:rsidRPr="00136EF8">
        <w:rPr>
          <w:b/>
          <w:noProof/>
          <w:lang w:eastAsia="tr-TR"/>
        </w:rPr>
        <w:drawing>
          <wp:inline distT="0" distB="0" distL="0" distR="0" wp14:anchorId="5C1914FD" wp14:editId="49471503">
            <wp:extent cx="3038475" cy="1076325"/>
            <wp:effectExtent l="19050" t="0" r="9525" b="0"/>
            <wp:docPr id="105" name="Resim 105" descr="http://www.lysmat.com/snv/konulara_gore/matematik/dizi_seri/2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lysmat.com/snv/konulara_gore/matematik/dizi_seri/2.gif?psid=1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CEVAP</w:t>
      </w:r>
    </w:p>
    <w:p w:rsidR="00D12B71" w:rsidRDefault="00D12B71" w:rsidP="00D12B71">
      <w:pPr>
        <w:rPr>
          <w:b/>
        </w:rPr>
      </w:pPr>
      <w:r w:rsidRPr="00136EF8">
        <w:rPr>
          <w:b/>
          <w:noProof/>
          <w:lang w:eastAsia="tr-TR"/>
        </w:rPr>
        <w:drawing>
          <wp:inline distT="0" distB="0" distL="0" distR="0" wp14:anchorId="46FDEB88" wp14:editId="16419946">
            <wp:extent cx="2895600" cy="685800"/>
            <wp:effectExtent l="19050" t="0" r="0" b="0"/>
            <wp:docPr id="106" name="Resim 106" descr="http://www.lysmat.com/snv/konulara_gore/matematik/dizi_seri/c02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lysmat.com/snv/konulara_gore/matematik/dizi_seri/c02.gif?psid=1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3</w:t>
      </w:r>
    </w:p>
    <w:p w:rsidR="00D12B71" w:rsidRDefault="00D12B71" w:rsidP="00D12B71">
      <w:pPr>
        <w:rPr>
          <w:b/>
        </w:rPr>
      </w:pPr>
      <w:r w:rsidRPr="00136EF8">
        <w:rPr>
          <w:b/>
          <w:noProof/>
          <w:lang w:eastAsia="tr-TR"/>
        </w:rPr>
        <w:drawing>
          <wp:inline distT="0" distB="0" distL="0" distR="0" wp14:anchorId="6DA1D63D" wp14:editId="74A4CAC2">
            <wp:extent cx="3286125" cy="1162050"/>
            <wp:effectExtent l="19050" t="0" r="9525" b="0"/>
            <wp:docPr id="107" name="Resim 107" descr="http://www.lysmat.com/snv/konulara_gore/matematik/dizi_seri/3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lysmat.com/snv/konulara_gore/matematik/dizi_seri/3.gif?psid=1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lastRenderedPageBreak/>
        <w:t>CEVAP</w:t>
      </w:r>
    </w:p>
    <w:p w:rsidR="00D12B71" w:rsidRDefault="00D12B71" w:rsidP="00D12B71">
      <w:pPr>
        <w:rPr>
          <w:b/>
        </w:rPr>
      </w:pPr>
      <w:r w:rsidRPr="00136EF8">
        <w:rPr>
          <w:b/>
          <w:noProof/>
          <w:lang w:eastAsia="tr-TR"/>
        </w:rPr>
        <w:drawing>
          <wp:inline distT="0" distB="0" distL="0" distR="0" wp14:anchorId="71036431" wp14:editId="2A27A569">
            <wp:extent cx="2924175" cy="1571625"/>
            <wp:effectExtent l="19050" t="0" r="9525" b="0"/>
            <wp:docPr id="108" name="Resim 108" descr="http://www.lysmat.com/snv/konulara_gore/matematik/dizi_seri/c3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lysmat.com/snv/konulara_gore/matematik/dizi_seri/c3.gif?psid=1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4</w:t>
      </w:r>
    </w:p>
    <w:p w:rsidR="00D12B71" w:rsidRDefault="00D12B71" w:rsidP="00D12B71">
      <w:pPr>
        <w:rPr>
          <w:b/>
        </w:rPr>
      </w:pPr>
      <w:r w:rsidRPr="00136EF8">
        <w:rPr>
          <w:b/>
          <w:noProof/>
          <w:lang w:eastAsia="tr-TR"/>
        </w:rPr>
        <w:drawing>
          <wp:inline distT="0" distB="0" distL="0" distR="0" wp14:anchorId="4E017F7D" wp14:editId="2A84D027">
            <wp:extent cx="3095625" cy="1143000"/>
            <wp:effectExtent l="19050" t="0" r="9525" b="0"/>
            <wp:docPr id="109" name="Resim 109" descr="http://www.lysmat.com/snv/konulara_gore/matematik/dizi_seri/4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lysmat.com/snv/konulara_gore/matematik/dizi_seri/4.gif?psid=1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  <w:r>
        <w:rPr>
          <w:b/>
        </w:rPr>
        <w:t>CEVAP</w:t>
      </w:r>
    </w:p>
    <w:p w:rsidR="00D12B71" w:rsidRDefault="00D12B71" w:rsidP="00D12B71">
      <w:pPr>
        <w:rPr>
          <w:b/>
        </w:rPr>
      </w:pPr>
      <w:r w:rsidRPr="00136EF8">
        <w:rPr>
          <w:b/>
          <w:noProof/>
          <w:lang w:eastAsia="tr-TR"/>
        </w:rPr>
        <w:drawing>
          <wp:inline distT="0" distB="0" distL="0" distR="0" wp14:anchorId="443237AB" wp14:editId="558E6A3F">
            <wp:extent cx="2809875" cy="3886200"/>
            <wp:effectExtent l="19050" t="0" r="9525" b="0"/>
            <wp:docPr id="110" name="Resim 110" descr="http://www.lysmat.com/snv/konulara_gore/matematik/dizi_seri/c04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lysmat.com/snv/konulara_gore/matematik/dizi_seri/c04.gif?psid=1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lastRenderedPageBreak/>
        <w:t>5</w:t>
      </w:r>
    </w:p>
    <w:p w:rsidR="00D12B71" w:rsidRDefault="00D12B71" w:rsidP="00D12B71">
      <w:pPr>
        <w:rPr>
          <w:b/>
        </w:rPr>
      </w:pPr>
      <w:r w:rsidRPr="00136EF8">
        <w:rPr>
          <w:b/>
          <w:noProof/>
          <w:lang w:eastAsia="tr-TR"/>
        </w:rPr>
        <w:drawing>
          <wp:inline distT="0" distB="0" distL="0" distR="0" wp14:anchorId="538EC588" wp14:editId="273CD9A9">
            <wp:extent cx="3228975" cy="838200"/>
            <wp:effectExtent l="19050" t="0" r="9525" b="0"/>
            <wp:docPr id="111" name="Resim 111" descr="http://www.lysmat.com/snv/konulara_gore/matematik/dizi_seri/5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lysmat.com/snv/konulara_gore/matematik/dizi_seri/5.gif?psid=1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CEVAP</w:t>
      </w:r>
    </w:p>
    <w:p w:rsidR="00D12B71" w:rsidRDefault="00D12B71" w:rsidP="00D12B71">
      <w:pPr>
        <w:rPr>
          <w:b/>
        </w:rPr>
      </w:pPr>
      <w:r w:rsidRPr="00136EF8">
        <w:rPr>
          <w:b/>
          <w:noProof/>
          <w:lang w:eastAsia="tr-TR"/>
        </w:rPr>
        <w:drawing>
          <wp:inline distT="0" distB="0" distL="0" distR="0" wp14:anchorId="6476E768" wp14:editId="409877C5">
            <wp:extent cx="2971800" cy="1562100"/>
            <wp:effectExtent l="19050" t="0" r="0" b="0"/>
            <wp:docPr id="112" name="Resim 112" descr="http://www.lysmat.com/snv/konulara_gore/matematik/dizi_seri/c05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lysmat.com/snv/konulara_gore/matematik/dizi_seri/c05.gif?psid=1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6</w:t>
      </w:r>
    </w:p>
    <w:p w:rsidR="00D12B71" w:rsidRDefault="00D12B71" w:rsidP="00D12B71">
      <w:pPr>
        <w:rPr>
          <w:b/>
        </w:rPr>
      </w:pPr>
      <w:r w:rsidRPr="00136EF8">
        <w:rPr>
          <w:b/>
          <w:noProof/>
          <w:lang w:eastAsia="tr-TR"/>
        </w:rPr>
        <w:drawing>
          <wp:inline distT="0" distB="0" distL="0" distR="0" wp14:anchorId="34378520" wp14:editId="50FAFE2E">
            <wp:extent cx="3228975" cy="1190625"/>
            <wp:effectExtent l="19050" t="0" r="9525" b="0"/>
            <wp:docPr id="113" name="Resim 113" descr="http://www.lysmat.com/snv/konulara_gore/matematik/dizi_seri/6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lysmat.com/snv/konulara_gore/matematik/dizi_seri/6.gif?psid=1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CEVAP</w:t>
      </w:r>
    </w:p>
    <w:p w:rsidR="00D12B71" w:rsidRDefault="00D12B71" w:rsidP="00D12B71">
      <w:pPr>
        <w:rPr>
          <w:b/>
        </w:rPr>
      </w:pPr>
      <w:r w:rsidRPr="00136EF8">
        <w:rPr>
          <w:b/>
          <w:noProof/>
          <w:lang w:eastAsia="tr-TR"/>
        </w:rPr>
        <w:drawing>
          <wp:inline distT="0" distB="0" distL="0" distR="0" wp14:anchorId="47F61795" wp14:editId="46F3860C">
            <wp:extent cx="2800350" cy="1466850"/>
            <wp:effectExtent l="19050" t="0" r="0" b="0"/>
            <wp:docPr id="114" name="Resim 114" descr="http://www.lysmat.com/snv/konulara_gore/matematik/dizi_seri/c06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lysmat.com/snv/konulara_gore/matematik/dizi_seri/c06.gif?psid=1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lastRenderedPageBreak/>
        <w:t>7</w:t>
      </w:r>
    </w:p>
    <w:p w:rsidR="00D12B71" w:rsidRDefault="00D12B71" w:rsidP="00D12B71">
      <w:pPr>
        <w:rPr>
          <w:b/>
        </w:rPr>
      </w:pPr>
      <w:r w:rsidRPr="00136EF8">
        <w:rPr>
          <w:b/>
          <w:noProof/>
          <w:lang w:eastAsia="tr-TR"/>
        </w:rPr>
        <w:drawing>
          <wp:inline distT="0" distB="0" distL="0" distR="0" wp14:anchorId="076A48D0" wp14:editId="13780DDC">
            <wp:extent cx="3267075" cy="942975"/>
            <wp:effectExtent l="19050" t="0" r="9525" b="0"/>
            <wp:docPr id="115" name="Resim 115" descr="http://www.lysmat.com/snv/konulara_gore/matematik/dizi_seri/7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lysmat.com/snv/konulara_gore/matematik/dizi_seri/7.gif?psid=1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CEVAP</w:t>
      </w:r>
    </w:p>
    <w:p w:rsidR="00D12B71" w:rsidRDefault="00D12B71" w:rsidP="00D12B71">
      <w:pPr>
        <w:rPr>
          <w:b/>
        </w:rPr>
      </w:pPr>
      <w:r w:rsidRPr="00136EF8">
        <w:rPr>
          <w:b/>
          <w:noProof/>
          <w:lang w:eastAsia="tr-TR"/>
        </w:rPr>
        <w:drawing>
          <wp:inline distT="0" distB="0" distL="0" distR="0" wp14:anchorId="7FB87088" wp14:editId="61C219C6">
            <wp:extent cx="2790825" cy="1581150"/>
            <wp:effectExtent l="19050" t="0" r="9525" b="0"/>
            <wp:docPr id="116" name="Resim 53" descr="http://www.lysmat.com/snv/konulara_gore/matematik/dizi_seri/c07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lysmat.com/snv/konulara_gore/matematik/dizi_seri/c07.gif?psid=1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8</w:t>
      </w:r>
    </w:p>
    <w:p w:rsidR="00D12B71" w:rsidRDefault="00D12B71" w:rsidP="00D12B71">
      <w:pPr>
        <w:rPr>
          <w:b/>
        </w:rPr>
      </w:pPr>
      <w:r w:rsidRPr="00136EF8">
        <w:rPr>
          <w:b/>
          <w:noProof/>
          <w:lang w:eastAsia="tr-TR"/>
        </w:rPr>
        <w:drawing>
          <wp:inline distT="0" distB="0" distL="0" distR="0" wp14:anchorId="6E63B13F" wp14:editId="0193A272">
            <wp:extent cx="3048000" cy="1285875"/>
            <wp:effectExtent l="19050" t="0" r="0" b="0"/>
            <wp:docPr id="117" name="Resim 117" descr="http://www.lysmat.com/snv/konulara_gore/matematik/dizi_seri/8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lysmat.com/snv/konulara_gore/matematik/dizi_seri/8.gif?psid=1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CEVAP</w:t>
      </w:r>
    </w:p>
    <w:p w:rsidR="00D12B71" w:rsidRDefault="00D12B71" w:rsidP="00D12B71">
      <w:pPr>
        <w:rPr>
          <w:b/>
        </w:rPr>
      </w:pPr>
      <w:r w:rsidRPr="00136EF8">
        <w:rPr>
          <w:b/>
          <w:noProof/>
          <w:lang w:eastAsia="tr-TR"/>
        </w:rPr>
        <w:drawing>
          <wp:inline distT="0" distB="0" distL="0" distR="0" wp14:anchorId="17CB99C0" wp14:editId="78D62647">
            <wp:extent cx="2809875" cy="1038225"/>
            <wp:effectExtent l="19050" t="0" r="9525" b="0"/>
            <wp:docPr id="118" name="Resim 118" descr="http://www.lysmat.com/snv/konulara_gore/matematik/dizi_seri/c08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lysmat.com/snv/konulara_gore/matematik/dizi_seri/c08.gif?psid=1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lastRenderedPageBreak/>
        <w:t>9</w:t>
      </w:r>
    </w:p>
    <w:p w:rsidR="00D12B71" w:rsidRDefault="00D12B71" w:rsidP="00D12B71">
      <w:pPr>
        <w:rPr>
          <w:b/>
        </w:rPr>
      </w:pPr>
      <w:r w:rsidRPr="00632C6C">
        <w:rPr>
          <w:b/>
          <w:noProof/>
          <w:lang w:eastAsia="tr-TR"/>
        </w:rPr>
        <w:drawing>
          <wp:inline distT="0" distB="0" distL="0" distR="0" wp14:anchorId="4A875ABB" wp14:editId="45B08D6D">
            <wp:extent cx="3095625" cy="1419225"/>
            <wp:effectExtent l="19050" t="0" r="9525" b="0"/>
            <wp:docPr id="119" name="Resim 119" descr="http://www.lysmat.com/snv/konulara_gore/matematik/dizi_seri/9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lysmat.com/snv/konulara_gore/matematik/dizi_seri/9.gif?psid=1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CEVAP</w:t>
      </w:r>
    </w:p>
    <w:p w:rsidR="00D12B71" w:rsidRDefault="00D12B71" w:rsidP="00D12B71">
      <w:pPr>
        <w:rPr>
          <w:b/>
        </w:rPr>
      </w:pPr>
      <w:r w:rsidRPr="00632C6C">
        <w:rPr>
          <w:b/>
          <w:noProof/>
          <w:lang w:eastAsia="tr-TR"/>
        </w:rPr>
        <w:drawing>
          <wp:inline distT="0" distB="0" distL="0" distR="0" wp14:anchorId="212E721B" wp14:editId="0DDC31AE">
            <wp:extent cx="2838450" cy="1885950"/>
            <wp:effectExtent l="19050" t="0" r="0" b="0"/>
            <wp:docPr id="120" name="Resim 120" descr="http://www.lysmat.com/snv/konulara_gore/matematik/dizi_seri/c09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lysmat.com/snv/konulara_gore/matematik/dizi_seri/c09.gif?psid=1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10</w:t>
      </w:r>
    </w:p>
    <w:p w:rsidR="00D12B71" w:rsidRDefault="00D12B71" w:rsidP="00D12B71">
      <w:pPr>
        <w:rPr>
          <w:b/>
        </w:rPr>
      </w:pPr>
      <w:r w:rsidRPr="00632C6C">
        <w:rPr>
          <w:b/>
          <w:noProof/>
          <w:lang w:eastAsia="tr-TR"/>
        </w:rPr>
        <w:drawing>
          <wp:inline distT="0" distB="0" distL="0" distR="0" wp14:anchorId="536A98B5" wp14:editId="3B712FF2">
            <wp:extent cx="3086100" cy="1419225"/>
            <wp:effectExtent l="19050" t="0" r="0" b="0"/>
            <wp:docPr id="121" name="Resim 121" descr="http://www.lysmat.com/snv/konulara_gore/matematik/dizi_seri/10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lysmat.com/snv/konulara_gore/matematik/dizi_seri/10.gif?psid=1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12B71">
      <w:pPr>
        <w:rPr>
          <w:b/>
        </w:rPr>
      </w:pPr>
    </w:p>
    <w:p w:rsidR="00D12B71" w:rsidRDefault="00D12B71" w:rsidP="00D12B71">
      <w:pPr>
        <w:rPr>
          <w:b/>
        </w:rPr>
      </w:pPr>
      <w:r>
        <w:rPr>
          <w:b/>
        </w:rPr>
        <w:t>CEVAP</w:t>
      </w:r>
    </w:p>
    <w:p w:rsidR="00D12B71" w:rsidRPr="00136EF8" w:rsidRDefault="00D12B71" w:rsidP="00D12B71">
      <w:pPr>
        <w:rPr>
          <w:b/>
        </w:rPr>
      </w:pPr>
      <w:r w:rsidRPr="00632C6C">
        <w:rPr>
          <w:b/>
          <w:noProof/>
          <w:lang w:eastAsia="tr-TR"/>
        </w:rPr>
        <w:drawing>
          <wp:inline distT="0" distB="0" distL="0" distR="0" wp14:anchorId="004928BD" wp14:editId="11AC9BA0">
            <wp:extent cx="2476500" cy="1285875"/>
            <wp:effectExtent l="19050" t="0" r="0" b="0"/>
            <wp:docPr id="122" name="Resim 122" descr="http://www.lysmat.com/snv/konulara_gore/matematik/dizi_seri/c10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lysmat.com/snv/konulara_gore/matematik/dizi_seri/c10.gif?psid=1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1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  <w:bookmarkStart w:id="0" w:name="_GoBack"/>
      <w:bookmarkEnd w:id="0"/>
    </w:p>
    <w:p w:rsidR="00D12B71" w:rsidRPr="00D2313A" w:rsidRDefault="00D12B71" w:rsidP="00D2313A">
      <w:pPr>
        <w:tabs>
          <w:tab w:val="left" w:pos="6435"/>
        </w:tabs>
        <w:rPr>
          <w:b/>
          <w:i/>
          <w:sz w:val="40"/>
          <w:szCs w:val="40"/>
        </w:rPr>
      </w:pPr>
    </w:p>
    <w:sectPr w:rsidR="00D12B71" w:rsidRPr="00D2313A" w:rsidSect="00FC7318">
      <w:headerReference w:type="even" r:id="rId122"/>
      <w:headerReference w:type="default" r:id="rId123"/>
      <w:footerReference w:type="even" r:id="rId124"/>
      <w:footerReference w:type="default" r:id="rId125"/>
      <w:headerReference w:type="first" r:id="rId126"/>
      <w:footerReference w:type="first" r:id="rId1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F12" w:rsidRDefault="00EA6F12" w:rsidP="00D12B71">
      <w:pPr>
        <w:spacing w:after="0" w:line="240" w:lineRule="auto"/>
      </w:pPr>
      <w:r>
        <w:separator/>
      </w:r>
    </w:p>
  </w:endnote>
  <w:endnote w:type="continuationSeparator" w:id="0">
    <w:p w:rsidR="00EA6F12" w:rsidRDefault="00EA6F12" w:rsidP="00D12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B71" w:rsidRDefault="00D12B7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B71" w:rsidRDefault="00D12B7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B71" w:rsidRDefault="00D12B7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F12" w:rsidRDefault="00EA6F12" w:rsidP="00D12B71">
      <w:pPr>
        <w:spacing w:after="0" w:line="240" w:lineRule="auto"/>
      </w:pPr>
      <w:r>
        <w:separator/>
      </w:r>
    </w:p>
  </w:footnote>
  <w:footnote w:type="continuationSeparator" w:id="0">
    <w:p w:rsidR="00EA6F12" w:rsidRDefault="00EA6F12" w:rsidP="00D12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B71" w:rsidRDefault="00D12B7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6141" o:spid="_x0000_s2050" type="#_x0000_t136" style="position:absolute;margin-left:0;margin-top:0;width:543.5pt;height:95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B71" w:rsidRDefault="00D12B7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6142" o:spid="_x0000_s2051" type="#_x0000_t136" style="position:absolute;margin-left:0;margin-top:0;width:543.5pt;height:95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B71" w:rsidRDefault="00D12B7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6140" o:spid="_x0000_s2049" type="#_x0000_t136" style="position:absolute;margin-left:0;margin-top:0;width:543.5pt;height:95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77524"/>
    <w:multiLevelType w:val="hybridMultilevel"/>
    <w:tmpl w:val="2ADA7672"/>
    <w:lvl w:ilvl="0" w:tplc="A20048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13A"/>
    <w:rsid w:val="00D12B71"/>
    <w:rsid w:val="00D2313A"/>
    <w:rsid w:val="00EA6F12"/>
    <w:rsid w:val="00FC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2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2B7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12B7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12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2B71"/>
  </w:style>
  <w:style w:type="paragraph" w:styleId="Altbilgi">
    <w:name w:val="footer"/>
    <w:basedOn w:val="Normal"/>
    <w:link w:val="AltbilgiChar"/>
    <w:uiPriority w:val="99"/>
    <w:unhideWhenUsed/>
    <w:rsid w:val="00D12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2B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gif"/><Relationship Id="rId117" Type="http://schemas.openxmlformats.org/officeDocument/2006/relationships/image" Target="media/image110.gif"/><Relationship Id="rId21" Type="http://schemas.openxmlformats.org/officeDocument/2006/relationships/image" Target="media/image14.gif"/><Relationship Id="rId42" Type="http://schemas.openxmlformats.org/officeDocument/2006/relationships/image" Target="media/image35.gif"/><Relationship Id="rId47" Type="http://schemas.openxmlformats.org/officeDocument/2006/relationships/image" Target="media/image40.gif"/><Relationship Id="rId63" Type="http://schemas.openxmlformats.org/officeDocument/2006/relationships/image" Target="media/image56.gif"/><Relationship Id="rId68" Type="http://schemas.openxmlformats.org/officeDocument/2006/relationships/image" Target="media/image61.gif"/><Relationship Id="rId84" Type="http://schemas.openxmlformats.org/officeDocument/2006/relationships/image" Target="media/image77.gif"/><Relationship Id="rId89" Type="http://schemas.openxmlformats.org/officeDocument/2006/relationships/image" Target="media/image82.gif"/><Relationship Id="rId112" Type="http://schemas.openxmlformats.org/officeDocument/2006/relationships/image" Target="media/image105.gif"/><Relationship Id="rId16" Type="http://schemas.openxmlformats.org/officeDocument/2006/relationships/image" Target="media/image9.gif"/><Relationship Id="rId107" Type="http://schemas.openxmlformats.org/officeDocument/2006/relationships/image" Target="media/image100.gif"/><Relationship Id="rId11" Type="http://schemas.openxmlformats.org/officeDocument/2006/relationships/image" Target="media/image4.gif"/><Relationship Id="rId32" Type="http://schemas.openxmlformats.org/officeDocument/2006/relationships/image" Target="media/image25.gif"/><Relationship Id="rId37" Type="http://schemas.openxmlformats.org/officeDocument/2006/relationships/image" Target="media/image30.gif"/><Relationship Id="rId53" Type="http://schemas.openxmlformats.org/officeDocument/2006/relationships/image" Target="media/image46.gif"/><Relationship Id="rId58" Type="http://schemas.openxmlformats.org/officeDocument/2006/relationships/image" Target="media/image51.gif"/><Relationship Id="rId74" Type="http://schemas.openxmlformats.org/officeDocument/2006/relationships/image" Target="media/image67.gif"/><Relationship Id="rId79" Type="http://schemas.openxmlformats.org/officeDocument/2006/relationships/image" Target="media/image72.gif"/><Relationship Id="rId102" Type="http://schemas.openxmlformats.org/officeDocument/2006/relationships/image" Target="media/image95.gif"/><Relationship Id="rId123" Type="http://schemas.openxmlformats.org/officeDocument/2006/relationships/header" Target="header2.xml"/><Relationship Id="rId128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image" Target="media/image83.gif"/><Relationship Id="rId95" Type="http://schemas.openxmlformats.org/officeDocument/2006/relationships/image" Target="media/image88.gif"/><Relationship Id="rId19" Type="http://schemas.openxmlformats.org/officeDocument/2006/relationships/image" Target="media/image12.gif"/><Relationship Id="rId14" Type="http://schemas.openxmlformats.org/officeDocument/2006/relationships/image" Target="media/image7.gif"/><Relationship Id="rId22" Type="http://schemas.openxmlformats.org/officeDocument/2006/relationships/image" Target="media/image15.gif"/><Relationship Id="rId27" Type="http://schemas.openxmlformats.org/officeDocument/2006/relationships/image" Target="media/image20.gif"/><Relationship Id="rId30" Type="http://schemas.openxmlformats.org/officeDocument/2006/relationships/image" Target="media/image23.gif"/><Relationship Id="rId35" Type="http://schemas.openxmlformats.org/officeDocument/2006/relationships/image" Target="media/image28.gif"/><Relationship Id="rId43" Type="http://schemas.openxmlformats.org/officeDocument/2006/relationships/image" Target="media/image36.gif"/><Relationship Id="rId48" Type="http://schemas.openxmlformats.org/officeDocument/2006/relationships/image" Target="media/image41.gif"/><Relationship Id="rId56" Type="http://schemas.openxmlformats.org/officeDocument/2006/relationships/image" Target="media/image49.gif"/><Relationship Id="rId64" Type="http://schemas.openxmlformats.org/officeDocument/2006/relationships/image" Target="media/image57.gif"/><Relationship Id="rId69" Type="http://schemas.openxmlformats.org/officeDocument/2006/relationships/image" Target="media/image62.gif"/><Relationship Id="rId77" Type="http://schemas.openxmlformats.org/officeDocument/2006/relationships/image" Target="media/image70.gif"/><Relationship Id="rId100" Type="http://schemas.openxmlformats.org/officeDocument/2006/relationships/image" Target="media/image93.gif"/><Relationship Id="rId105" Type="http://schemas.openxmlformats.org/officeDocument/2006/relationships/image" Target="media/image98.gif"/><Relationship Id="rId113" Type="http://schemas.openxmlformats.org/officeDocument/2006/relationships/image" Target="media/image106.gif"/><Relationship Id="rId118" Type="http://schemas.openxmlformats.org/officeDocument/2006/relationships/image" Target="media/image111.gif"/><Relationship Id="rId126" Type="http://schemas.openxmlformats.org/officeDocument/2006/relationships/header" Target="header3.xml"/><Relationship Id="rId8" Type="http://schemas.openxmlformats.org/officeDocument/2006/relationships/image" Target="media/image1.gif"/><Relationship Id="rId51" Type="http://schemas.openxmlformats.org/officeDocument/2006/relationships/image" Target="media/image44.gif"/><Relationship Id="rId72" Type="http://schemas.openxmlformats.org/officeDocument/2006/relationships/image" Target="media/image65.gif"/><Relationship Id="rId80" Type="http://schemas.openxmlformats.org/officeDocument/2006/relationships/image" Target="media/image73.gif"/><Relationship Id="rId85" Type="http://schemas.openxmlformats.org/officeDocument/2006/relationships/image" Target="media/image78.gif"/><Relationship Id="rId93" Type="http://schemas.openxmlformats.org/officeDocument/2006/relationships/image" Target="media/image86.gif"/><Relationship Id="rId98" Type="http://schemas.openxmlformats.org/officeDocument/2006/relationships/image" Target="media/image91.gif"/><Relationship Id="rId121" Type="http://schemas.openxmlformats.org/officeDocument/2006/relationships/image" Target="media/image114.gif"/><Relationship Id="rId3" Type="http://schemas.microsoft.com/office/2007/relationships/stylesWithEffects" Target="stylesWithEffect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image" Target="media/image18.gif"/><Relationship Id="rId33" Type="http://schemas.openxmlformats.org/officeDocument/2006/relationships/image" Target="media/image26.gif"/><Relationship Id="rId38" Type="http://schemas.openxmlformats.org/officeDocument/2006/relationships/image" Target="media/image31.gif"/><Relationship Id="rId46" Type="http://schemas.openxmlformats.org/officeDocument/2006/relationships/image" Target="media/image39.gif"/><Relationship Id="rId59" Type="http://schemas.openxmlformats.org/officeDocument/2006/relationships/image" Target="media/image52.gif"/><Relationship Id="rId67" Type="http://schemas.openxmlformats.org/officeDocument/2006/relationships/image" Target="media/image60.gif"/><Relationship Id="rId103" Type="http://schemas.openxmlformats.org/officeDocument/2006/relationships/image" Target="media/image96.gif"/><Relationship Id="rId108" Type="http://schemas.openxmlformats.org/officeDocument/2006/relationships/image" Target="media/image101.gif"/><Relationship Id="rId116" Type="http://schemas.openxmlformats.org/officeDocument/2006/relationships/image" Target="media/image109.gif"/><Relationship Id="rId124" Type="http://schemas.openxmlformats.org/officeDocument/2006/relationships/footer" Target="footer1.xml"/><Relationship Id="rId129" Type="http://schemas.openxmlformats.org/officeDocument/2006/relationships/theme" Target="theme/theme1.xml"/><Relationship Id="rId20" Type="http://schemas.openxmlformats.org/officeDocument/2006/relationships/image" Target="media/image13.gif"/><Relationship Id="rId41" Type="http://schemas.openxmlformats.org/officeDocument/2006/relationships/image" Target="media/image34.gif"/><Relationship Id="rId54" Type="http://schemas.openxmlformats.org/officeDocument/2006/relationships/image" Target="media/image47.gif"/><Relationship Id="rId62" Type="http://schemas.openxmlformats.org/officeDocument/2006/relationships/image" Target="media/image55.gif"/><Relationship Id="rId70" Type="http://schemas.openxmlformats.org/officeDocument/2006/relationships/image" Target="media/image63.gif"/><Relationship Id="rId75" Type="http://schemas.openxmlformats.org/officeDocument/2006/relationships/image" Target="media/image68.gif"/><Relationship Id="rId83" Type="http://schemas.openxmlformats.org/officeDocument/2006/relationships/image" Target="media/image76.gif"/><Relationship Id="rId88" Type="http://schemas.openxmlformats.org/officeDocument/2006/relationships/image" Target="media/image81.gif"/><Relationship Id="rId91" Type="http://schemas.openxmlformats.org/officeDocument/2006/relationships/image" Target="media/image84.gif"/><Relationship Id="rId96" Type="http://schemas.openxmlformats.org/officeDocument/2006/relationships/image" Target="media/image89.gif"/><Relationship Id="rId111" Type="http://schemas.openxmlformats.org/officeDocument/2006/relationships/image" Target="media/image104.gi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gif"/><Relationship Id="rId23" Type="http://schemas.openxmlformats.org/officeDocument/2006/relationships/image" Target="media/image16.gif"/><Relationship Id="rId28" Type="http://schemas.openxmlformats.org/officeDocument/2006/relationships/image" Target="media/image21.gif"/><Relationship Id="rId36" Type="http://schemas.openxmlformats.org/officeDocument/2006/relationships/image" Target="media/image29.gif"/><Relationship Id="rId49" Type="http://schemas.openxmlformats.org/officeDocument/2006/relationships/image" Target="media/image42.gif"/><Relationship Id="rId57" Type="http://schemas.openxmlformats.org/officeDocument/2006/relationships/image" Target="media/image50.gif"/><Relationship Id="rId106" Type="http://schemas.openxmlformats.org/officeDocument/2006/relationships/image" Target="media/image99.gif"/><Relationship Id="rId114" Type="http://schemas.openxmlformats.org/officeDocument/2006/relationships/image" Target="media/image107.gif"/><Relationship Id="rId119" Type="http://schemas.openxmlformats.org/officeDocument/2006/relationships/image" Target="media/image112.gif"/><Relationship Id="rId127" Type="http://schemas.openxmlformats.org/officeDocument/2006/relationships/footer" Target="footer3.xml"/><Relationship Id="rId10" Type="http://schemas.openxmlformats.org/officeDocument/2006/relationships/image" Target="media/image3.gif"/><Relationship Id="rId31" Type="http://schemas.openxmlformats.org/officeDocument/2006/relationships/image" Target="media/image24.gif"/><Relationship Id="rId44" Type="http://schemas.openxmlformats.org/officeDocument/2006/relationships/image" Target="media/image37.gif"/><Relationship Id="rId52" Type="http://schemas.openxmlformats.org/officeDocument/2006/relationships/image" Target="media/image45.gif"/><Relationship Id="rId60" Type="http://schemas.openxmlformats.org/officeDocument/2006/relationships/image" Target="media/image53.gif"/><Relationship Id="rId65" Type="http://schemas.openxmlformats.org/officeDocument/2006/relationships/image" Target="media/image58.gif"/><Relationship Id="rId73" Type="http://schemas.openxmlformats.org/officeDocument/2006/relationships/image" Target="media/image66.gif"/><Relationship Id="rId78" Type="http://schemas.openxmlformats.org/officeDocument/2006/relationships/image" Target="media/image71.gif"/><Relationship Id="rId81" Type="http://schemas.openxmlformats.org/officeDocument/2006/relationships/image" Target="media/image74.gif"/><Relationship Id="rId86" Type="http://schemas.openxmlformats.org/officeDocument/2006/relationships/image" Target="media/image79.gif"/><Relationship Id="rId94" Type="http://schemas.openxmlformats.org/officeDocument/2006/relationships/image" Target="media/image87.gif"/><Relationship Id="rId99" Type="http://schemas.openxmlformats.org/officeDocument/2006/relationships/image" Target="media/image92.gif"/><Relationship Id="rId101" Type="http://schemas.openxmlformats.org/officeDocument/2006/relationships/image" Target="media/image94.gif"/><Relationship Id="rId12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3" Type="http://schemas.openxmlformats.org/officeDocument/2006/relationships/image" Target="media/image6.gif"/><Relationship Id="rId18" Type="http://schemas.openxmlformats.org/officeDocument/2006/relationships/image" Target="media/image11.jpeg"/><Relationship Id="rId39" Type="http://schemas.openxmlformats.org/officeDocument/2006/relationships/image" Target="media/image32.gif"/><Relationship Id="rId109" Type="http://schemas.openxmlformats.org/officeDocument/2006/relationships/image" Target="media/image102.gif"/><Relationship Id="rId34" Type="http://schemas.openxmlformats.org/officeDocument/2006/relationships/image" Target="media/image27.gif"/><Relationship Id="rId50" Type="http://schemas.openxmlformats.org/officeDocument/2006/relationships/image" Target="media/image43.gif"/><Relationship Id="rId55" Type="http://schemas.openxmlformats.org/officeDocument/2006/relationships/image" Target="media/image48.gif"/><Relationship Id="rId76" Type="http://schemas.openxmlformats.org/officeDocument/2006/relationships/image" Target="media/image69.gif"/><Relationship Id="rId97" Type="http://schemas.openxmlformats.org/officeDocument/2006/relationships/image" Target="media/image90.gif"/><Relationship Id="rId104" Type="http://schemas.openxmlformats.org/officeDocument/2006/relationships/image" Target="media/image97.gif"/><Relationship Id="rId120" Type="http://schemas.openxmlformats.org/officeDocument/2006/relationships/image" Target="media/image113.gif"/><Relationship Id="rId125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image" Target="media/image64.gif"/><Relationship Id="rId92" Type="http://schemas.openxmlformats.org/officeDocument/2006/relationships/image" Target="media/image85.gif"/><Relationship Id="rId2" Type="http://schemas.openxmlformats.org/officeDocument/2006/relationships/styles" Target="styles.xml"/><Relationship Id="rId29" Type="http://schemas.openxmlformats.org/officeDocument/2006/relationships/image" Target="media/image22.gif"/><Relationship Id="rId24" Type="http://schemas.openxmlformats.org/officeDocument/2006/relationships/image" Target="media/image17.gif"/><Relationship Id="rId40" Type="http://schemas.openxmlformats.org/officeDocument/2006/relationships/image" Target="media/image33.gif"/><Relationship Id="rId45" Type="http://schemas.openxmlformats.org/officeDocument/2006/relationships/image" Target="media/image38.gif"/><Relationship Id="rId66" Type="http://schemas.openxmlformats.org/officeDocument/2006/relationships/image" Target="media/image59.gif"/><Relationship Id="rId87" Type="http://schemas.openxmlformats.org/officeDocument/2006/relationships/image" Target="media/image80.gif"/><Relationship Id="rId110" Type="http://schemas.openxmlformats.org/officeDocument/2006/relationships/image" Target="media/image103.gif"/><Relationship Id="rId115" Type="http://schemas.openxmlformats.org/officeDocument/2006/relationships/image" Target="media/image108.gif"/><Relationship Id="rId61" Type="http://schemas.openxmlformats.org/officeDocument/2006/relationships/image" Target="media/image54.gif"/><Relationship Id="rId82" Type="http://schemas.openxmlformats.org/officeDocument/2006/relationships/image" Target="media/image7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38</Pages>
  <Words>1309</Words>
  <Characters>7462</Characters>
  <Application>Microsoft Office Word</Application>
  <DocSecurity>0</DocSecurity>
  <Lines>62</Lines>
  <Paragraphs>17</Paragraphs>
  <ScaleCrop>false</ScaleCrop>
  <Company>ncy</Company>
  <LinksUpToDate>false</LinksUpToDate>
  <CharactersWithSpaces>8754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Ebuzer</dc:creator>
  <cp:keywords/>
  <dc:description/>
  <cp:lastModifiedBy>Administrator</cp:lastModifiedBy>
  <cp:revision>4</cp:revision>
  <cp:lastPrinted>2012-05-06T13:31:00Z</cp:lastPrinted>
  <dcterms:created xsi:type="dcterms:W3CDTF">2012-05-06T13:22:00Z</dcterms:created>
  <dcterms:modified xsi:type="dcterms:W3CDTF">2012-08-09T22:40:00Z</dcterms:modified>
</cp:coreProperties>
</file>